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Default="00257893" w:rsidP="0025789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FF07BF">
        <w:rPr>
          <w:sz w:val="26"/>
          <w:szCs w:val="26"/>
        </w:rPr>
        <w:t xml:space="preserve">УТВЕРЖДЕН: </w:t>
      </w:r>
    </w:p>
    <w:p w:rsidR="00257893" w:rsidRDefault="00FF07BF" w:rsidP="0025789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новой редакции </w:t>
      </w:r>
    </w:p>
    <w:p w:rsidR="00000000" w:rsidRDefault="00FF07BF" w:rsidP="00257893">
      <w:pPr>
        <w:shd w:val="clear" w:color="auto" w:fill="FFFFFF"/>
        <w:jc w:val="right"/>
        <w:rPr>
          <w:sz w:val="24"/>
          <w:szCs w:val="24"/>
        </w:rPr>
      </w:pPr>
      <w:r>
        <w:rPr>
          <w:sz w:val="26"/>
          <w:szCs w:val="26"/>
        </w:rPr>
        <w:t>Решением Учредителя от 10.08.2015г.</w:t>
      </w: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257893" w:rsidRDefault="00257893">
      <w:pPr>
        <w:shd w:val="clear" w:color="auto" w:fill="FFFFFF"/>
        <w:rPr>
          <w:b/>
          <w:bCs/>
          <w:sz w:val="42"/>
          <w:szCs w:val="42"/>
        </w:rPr>
      </w:pPr>
    </w:p>
    <w:p w:rsidR="00000000" w:rsidRPr="00257893" w:rsidRDefault="00FF07BF" w:rsidP="0025789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57893">
        <w:rPr>
          <w:b/>
          <w:bCs/>
          <w:sz w:val="42"/>
          <w:szCs w:val="42"/>
        </w:rPr>
        <w:t>УСТАВ</w:t>
      </w:r>
    </w:p>
    <w:p w:rsidR="00000000" w:rsidRPr="00257893" w:rsidRDefault="00FF07BF" w:rsidP="0025789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57893">
        <w:rPr>
          <w:b/>
          <w:sz w:val="30"/>
          <w:szCs w:val="30"/>
        </w:rPr>
        <w:t>Частного дошкольного</w:t>
      </w:r>
    </w:p>
    <w:p w:rsidR="00000000" w:rsidRPr="00257893" w:rsidRDefault="00FF07BF" w:rsidP="0025789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57893">
        <w:rPr>
          <w:b/>
          <w:sz w:val="30"/>
          <w:szCs w:val="30"/>
        </w:rPr>
        <w:t>образовательного учреждения</w:t>
      </w:r>
    </w:p>
    <w:p w:rsidR="00000000" w:rsidRPr="00257893" w:rsidRDefault="00FF07BF" w:rsidP="0025789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257893">
        <w:rPr>
          <w:b/>
          <w:sz w:val="30"/>
          <w:szCs w:val="30"/>
        </w:rPr>
        <w:t>«Детский сад «Малыш»</w:t>
      </w: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Default="00257893" w:rsidP="0025789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</w:p>
    <w:p w:rsidR="00257893" w:rsidRPr="002532C8" w:rsidRDefault="00FF07BF" w:rsidP="002532C8">
      <w:pPr>
        <w:shd w:val="clear" w:color="auto" w:fill="FFFFFF"/>
        <w:jc w:val="center"/>
        <w:rPr>
          <w:sz w:val="26"/>
          <w:szCs w:val="26"/>
        </w:rPr>
      </w:pPr>
      <w:r w:rsidRPr="002532C8">
        <w:rPr>
          <w:sz w:val="26"/>
          <w:szCs w:val="26"/>
        </w:rPr>
        <w:t xml:space="preserve">г. Гаврилов - Ям </w:t>
      </w:r>
    </w:p>
    <w:p w:rsidR="0053624C" w:rsidRDefault="00FF07BF" w:rsidP="002532C8">
      <w:pPr>
        <w:shd w:val="clear" w:color="auto" w:fill="FFFFFF"/>
        <w:jc w:val="center"/>
        <w:rPr>
          <w:sz w:val="26"/>
          <w:szCs w:val="26"/>
        </w:rPr>
      </w:pPr>
      <w:r w:rsidRPr="002532C8">
        <w:rPr>
          <w:sz w:val="26"/>
          <w:szCs w:val="26"/>
        </w:rPr>
        <w:t>2015 год</w:t>
      </w:r>
    </w:p>
    <w:p w:rsidR="002532C8" w:rsidRDefault="002532C8" w:rsidP="002532C8">
      <w:pPr>
        <w:shd w:val="clear" w:color="auto" w:fill="FFFFFF"/>
        <w:jc w:val="center"/>
        <w:rPr>
          <w:sz w:val="26"/>
          <w:szCs w:val="26"/>
        </w:rPr>
      </w:pPr>
    </w:p>
    <w:p w:rsidR="002532C8" w:rsidRDefault="002532C8" w:rsidP="002532C8">
      <w:pPr>
        <w:shd w:val="clear" w:color="auto" w:fill="FFFFFF"/>
        <w:jc w:val="center"/>
        <w:rPr>
          <w:sz w:val="26"/>
          <w:szCs w:val="26"/>
        </w:rPr>
      </w:pP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Частное дошкольное образовательное учреждение «Детский сад «Малыш», в дальнейшем именуемое Учреждение, создано на основании Решения Совета директоров от 29 мая 2008 года Открытого акционерного общества Гаврилов - </w:t>
      </w:r>
      <w:proofErr w:type="spellStart"/>
      <w:r>
        <w:rPr>
          <w:sz w:val="24"/>
          <w:szCs w:val="24"/>
        </w:rPr>
        <w:t>Ямский</w:t>
      </w:r>
      <w:proofErr w:type="spellEnd"/>
      <w:r>
        <w:rPr>
          <w:sz w:val="24"/>
          <w:szCs w:val="24"/>
        </w:rPr>
        <w:t xml:space="preserve"> машиностроительный завод «АГАТ».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1.2.  Полное официальное наименование Учреждения на русском языке: Частное дошкольное образовательное учреждение «Детский сад «Малыш».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1.3.   Сокращенное официальное наименование Учреждения на русском языке: ЧДОУ «Детский сад «Малыш».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1.4. Организационно-правовая форма: частное учреждение. Тип образовательной организации: дошкольная образовательная организация.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Местонахождение: Россия,   Ярославская  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Гаврилов-Ям.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Учредителем и собственником имущества Учреждения, является Открытое Акционерное Общество Гаврилов - </w:t>
      </w:r>
      <w:proofErr w:type="spellStart"/>
      <w:r>
        <w:rPr>
          <w:sz w:val="24"/>
          <w:szCs w:val="24"/>
        </w:rPr>
        <w:t>Ямский</w:t>
      </w:r>
      <w:proofErr w:type="spellEnd"/>
      <w:r>
        <w:rPr>
          <w:sz w:val="24"/>
          <w:szCs w:val="24"/>
        </w:rPr>
        <w:t xml:space="preserve"> Машиностроительный завод «АГАТ»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ОГРН 1027601067944, ИНН 7616002417, КПП 761601001, находящееся по адресу Ярославская область, г. Гаврилов - Ям, проезд Машиностроителей, д. 1 (далее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>чредитель).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1.7.   Учреждение филиалов и представительств не имеет.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1.8.  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имеет самостоятельный баланс, лицевые счета, открытые в установленном законом порядке, печать со своим полным наименованием, штампы, бланки. Учреждение вправе иметь символику, описание которой должно содержаться в настоящем Уставе.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может быть истцом и ответчиком в суде в соответствии с законодательством Российской Федерации.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</w:t>
      </w: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</w:rPr>
        <w:t>го имущества.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1.9.    Обучение и воспитание в Учреждении ведется на русском языке.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1.10.   В Учреждении не допускается создание и деятельность организационных структур политических партий и религиозных групп и организаций.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1.11. 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1.12.   Право на ведение образовательной деятельности возникает у Учреждения с момента выдачи ему лицензии на осуществление образовательной деятельности.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1.13.   Учреждение обязано ознакомить родителей (законных представителей) поступающего в Учреждение воспитанника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создано и действует в соответствии с Конституцией Российской Федерации, Гражданским кодексом Российской Федерации, Федеральным законом « О некоммерческих организациях», Федеральным законом «Об образовании в Российской Федерации», настоящим Уставом и иными нормативно - правовыми актами Российской Федерации.</w:t>
      </w: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</w:p>
    <w:p w:rsidR="002532C8" w:rsidRDefault="002532C8" w:rsidP="002532C8">
      <w:pPr>
        <w:shd w:val="clear" w:color="auto" w:fill="FFFFFF"/>
        <w:jc w:val="center"/>
        <w:rPr>
          <w:sz w:val="24"/>
          <w:szCs w:val="24"/>
        </w:rPr>
      </w:pP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ДЕЯТЕЛЬНОСТЬ УЧРЕЖДЕНИЯ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деятельности Учреждения является: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2.2.   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реализует следующие виды образовательных программ: основные   общеобразовательные   программы   —   образовательные   программы дошкольного образования.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2.3. Основными видами деятельности Учреждения является: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основной общеобразовательной программы дошкольного образования, осуществление присмотра и ухода за детьми, осваивающими образовательные программы дошкольного образования.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2.4. Иными видами деятельности Учреждения являются: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     дополнительных     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     программ     технической, естественнонаучной,   </w:t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  —   спортивной</w:t>
      </w:r>
      <w:proofErr w:type="gramEnd"/>
      <w:r>
        <w:rPr>
          <w:sz w:val="24"/>
          <w:szCs w:val="24"/>
        </w:rPr>
        <w:t xml:space="preserve">,   художественной,   </w:t>
      </w:r>
      <w:proofErr w:type="spellStart"/>
      <w:r>
        <w:rPr>
          <w:sz w:val="24"/>
          <w:szCs w:val="24"/>
        </w:rPr>
        <w:t>туристско</w:t>
      </w:r>
      <w:proofErr w:type="spellEnd"/>
      <w:r>
        <w:rPr>
          <w:sz w:val="24"/>
          <w:szCs w:val="24"/>
        </w:rPr>
        <w:t>- краеведческой, социально — педагогической направленности;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индивидуально - ориентированной педагогической, психологической, социальной помощи воспитанникам;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создание необходимых условий для охраны и укрепления здоровья, организации питания воспитанников Учреждения;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разнообразной массовой работы с воспитанниками и родителями (законными представителями) воспитанников для отдыха и досуга, в том числе клубных, секционных и других занятий, соревнований, экскурсий;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фестивалей, выставок, смотров, конкурсов, конференций и иных мероприятий </w:t>
      </w:r>
      <w:proofErr w:type="gramStart"/>
      <w:r>
        <w:rPr>
          <w:sz w:val="24"/>
          <w:szCs w:val="24"/>
        </w:rPr>
        <w:t>просветительного и образовательного характера</w:t>
      </w:r>
      <w:proofErr w:type="gramEnd"/>
      <w:r>
        <w:rPr>
          <w:sz w:val="24"/>
          <w:szCs w:val="24"/>
        </w:rPr>
        <w:t>;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творческой, инновационной, экспериментальной и научно-педагогической деятельности.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2.5. 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порядок приема,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воспитанниками и (или) родителями (законными представителями) несовершеннолетних воспитанников.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>
        <w:rPr>
          <w:sz w:val="24"/>
          <w:szCs w:val="24"/>
        </w:rPr>
        <w:t>В целях учета мнения родителей (законных представителей)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Учреждении создаются советы родителей (законных представителей) несовершеннолетних воспитанников или иные совещательные органы, действуют профессиональные союзы работников Учреждения, деятельность которых регламентируется</w:t>
      </w:r>
      <w:proofErr w:type="gramEnd"/>
      <w:r>
        <w:rPr>
          <w:sz w:val="24"/>
          <w:szCs w:val="24"/>
        </w:rPr>
        <w:t xml:space="preserve"> соответствующим локальным актом.</w:t>
      </w:r>
    </w:p>
    <w:p w:rsidR="002532C8" w:rsidRDefault="002532C8" w:rsidP="002532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532C8" w:rsidRDefault="002532C8" w:rsidP="002532C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3</w:t>
      </w:r>
    </w:p>
    <w:p w:rsidR="002532C8" w:rsidRDefault="002532C8" w:rsidP="002532C8">
      <w:pPr>
        <w:shd w:val="clear" w:color="auto" w:fill="FFFFFF"/>
        <w:jc w:val="both"/>
        <w:rPr>
          <w:sz w:val="24"/>
          <w:szCs w:val="24"/>
        </w:rPr>
      </w:pP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Локальные нормативные акты Учреждения утверждаются приказом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>. В случаях, предусмотренных действующим законодательством или настоящим уставом, локальные нормативные акты Учреждения принимаются с учётом мнения либо после согласования с коллегиальным органом управления Учреждения.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2.8. 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Учреждения и иными локальными нормативными актами Учреждения, должностными инструкциями и трудовыми договорами.</w:t>
      </w:r>
    </w:p>
    <w:p w:rsidR="008C5356" w:rsidRDefault="008C5356" w:rsidP="008C5356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C5356" w:rsidRDefault="008C5356" w:rsidP="008C535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C5356" w:rsidRDefault="008C5356" w:rsidP="008C535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КОМПЕТЕНЦИЯ УЧРЕДИТЕЛЯ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    Учредитель является высшим органом управления Учреждением и осуществляет следующие полномочия в отношении Учреждения: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внесение изменений и дополнений в Устав, утверждение Устава в новой редакции;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приоритетных направлений деятельности Учреждения и принципов формирования его имущества;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-согласование структуры, штатного расписания Учреждения и положения о премировании работников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-назначение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 xml:space="preserve"> и досрочное прекращение его полномочий, заключение, изменение и расторжение с ним трудового договора;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-утверждение размера платы за присмотр и уход за ребенком (родительской платы), порядка её внесения, а также цен и тарифов на услуги, оказываемые Учреждением на платной основе;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-утверждение смет финансирования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расходованием средств со счетов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-принятие решения о реорганизации или ликвидации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-участие в управлении Учреждением в порядке, предусмотренном договором с Учреждением;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-получение полной информации о деятельности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-закрепление имущества, принадлежащего Учредителю за Учреждением на праве оперативного управления.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иные полномочия, предусмотренные действующим законодательством и решением Учредителя.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   Учредитель, если иное не установлено законодательством,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и использованием по назначению имущества, закреплённого за Учреждением на предусмотренном законом праве.</w:t>
      </w:r>
    </w:p>
    <w:p w:rsidR="008C5356" w:rsidRDefault="008C5356" w:rsidP="008C5356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C5356" w:rsidRDefault="008C5356" w:rsidP="008C535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УПРАВЛЕНИЕ УЧРЕЖДЕНИЕМ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4.1. 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4.2.  Единоличным исполнительным органом Учреждения является заведующий.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  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 xml:space="preserve"> назначается в соответствии с порядком, установленным Учредителем, на основании Трудового кодекса Российской Федерации.</w:t>
      </w:r>
    </w:p>
    <w:p w:rsidR="008C5356" w:rsidRDefault="008C5356" w:rsidP="008C5356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 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 xml:space="preserve"> осуществляет свою деятельность на основании заключённого с Учредителем срочного (срок на пять лет) трудового договора.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 Изменение и прекращение трудовых отношений с </w:t>
      </w:r>
      <w:proofErr w:type="gramStart"/>
      <w:r>
        <w:rPr>
          <w:sz w:val="24"/>
          <w:szCs w:val="24"/>
        </w:rPr>
        <w:t>заведующим Учреждения</w:t>
      </w:r>
      <w:proofErr w:type="gramEnd"/>
      <w:r>
        <w:rPr>
          <w:sz w:val="24"/>
          <w:szCs w:val="24"/>
        </w:rPr>
        <w:t xml:space="preserve"> осуществляется Учредителем.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 К компетенции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 xml:space="preserve"> относятся вопросы осуществления текущего руководства деятельностью Учреждения, за исключением вопросов, отнесённых законодательством или уставом к компетенции Учредителя.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>: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составляет штатное расписание;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 распоряжается имуществом Учреждения в соответствии с действующим законодательством и настоящим Уставом;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в установленном действующим законодательством порядке осуществляет приём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работу и увольнение работников Учреждения, утверждает должностные инструкции;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заключает договоры с родителями (законными представителями) воспитанников на оказание образовательных услуг, в том числе по уходу и присмотру за воспитанниками;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издаёт приказы и даёт указания, обязательные для всех работников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решает вопросы оплаты труда работников Учреждения в соответствии с действующим законодательством;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является распорядителем финансов, имеет право первой подписи;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организует бухгалтерский учёт и отчётность, контроль финансово-хозяйственной деятельности;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обеспечивает расходование бюджетных средств по целевому назначению в соответствии с действующим законодательством;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определяет потребность, приобретает и распределяет выделенные материальные ресурсы;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 в пределах своей компетенции несёт ответственность за организацию защиты сведений, составляющих государственную тайну;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    иные     полномочия     в     соответствии     с     действующим законодательством.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Заведующий Учреждения несёт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ненадлежащее выполнение возложенных на него обязанностей;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необеспечение</w:t>
      </w:r>
      <w:proofErr w:type="spellEnd"/>
      <w:r>
        <w:rPr>
          <w:sz w:val="24"/>
          <w:szCs w:val="24"/>
        </w:rPr>
        <w:t xml:space="preserve"> сохранности денежных средств, материальных ценностей и имущества Учреждения;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 непредставление и (или) представление Учредителю недостоверных и (или) неполных сведений об имуществе, являющемся собственностью Учредителя и находящемся в оперативном управлении Учреждения.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4.9.    Заведующий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4.10.   В случаях, предусмотренных законодательством, заведующий возмещает Учреждению убытки, причинённые его виновными действиями (бездействием).</w:t>
      </w:r>
    </w:p>
    <w:p w:rsidR="008C5356" w:rsidRDefault="008C5356" w:rsidP="008C53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4.11.  К коллегиальным органам управления Учреждения относятся:</w:t>
      </w:r>
    </w:p>
    <w:p w:rsidR="008C5356" w:rsidRDefault="008C5356" w:rsidP="008C5356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C5356" w:rsidRDefault="008C5356" w:rsidP="008C535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5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общее собрание работников Учреждения; педагогический совет.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4.12. К компетенции общего собрания работников Учреждения относится: выработка коллективных решений для осуществления единства действий всего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трудового коллектива и каждого его члена;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работников Учреждения: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безопасности условий труда работников Учреждения, охраны жизни и здоровья воспитанников, развития материально-технической базы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работников Учреждения формируется из числа всех работников Учреждения. Срок полномочий членов общего собрания работников обусловлен сроком трудового договора, заключенного с каждым работником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работников Учреждения собирается не реже 1 раза в год.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работников Учреждения считается правомочным, если на нем присутствует более половины от общего числа работников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работников Учреждения принимается открытым голосованием. Решение общего собрания работников Учреждения принимается простым большинством голосов присутствующих на собрании.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заседаний общего собрания работников Учреждения пронумеровывается, прошнуровывается, скрепляется подписью заведующего Учреждения и печатью Учреждения и хранится в делах </w:t>
      </w:r>
      <w:proofErr w:type="gramStart"/>
      <w:r>
        <w:rPr>
          <w:sz w:val="24"/>
          <w:szCs w:val="24"/>
        </w:rPr>
        <w:t>Учреждения</w:t>
      </w:r>
      <w:proofErr w:type="gramEnd"/>
      <w:r>
        <w:rPr>
          <w:sz w:val="24"/>
          <w:szCs w:val="24"/>
        </w:rPr>
        <w:t xml:space="preserve"> в течение сроков установленных номенклатурой дел.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4.13. Компетенция педагогического совета: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-отбор и утверждение образовательных программ для использования в Учреждении;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-анализ содержания, условий, организации и результатов образовательного процесса;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-обсуждение итогов контроля, мониторинга внутри Учреждения;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-участие в методической работе, инновационной и образовательной деятельности;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направления образовательной деятельности Учреждения;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-обсуждение вопросов содержания, форм и методов образовательного процесса, планирования образовательной деятельности Учреждения;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выявление, обобщение, распространение, внедрение передового педагогического опыта.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Членами педагогического совета являются все педагогические работники Учреждения,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>, его заместители.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педагогического совета является </w:t>
      </w:r>
      <w:proofErr w:type="gramStart"/>
      <w:r>
        <w:rPr>
          <w:sz w:val="24"/>
          <w:szCs w:val="24"/>
        </w:rPr>
        <w:t>заведующий Учреждения</w:t>
      </w:r>
      <w:proofErr w:type="gramEnd"/>
      <w:r>
        <w:rPr>
          <w:sz w:val="24"/>
          <w:szCs w:val="24"/>
        </w:rPr>
        <w:t>. Секретарь педагогического совета избирается из состава педагогических работников Учреждения сроком на один учебный год.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утверждается ежегодно на период учебного года приказом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>
        <w:rPr>
          <w:sz w:val="24"/>
          <w:szCs w:val="24"/>
        </w:rPr>
        <w:t>. Срок полномочий членов педагогического совета обусловлен сроком трудового договора, заключенного с каждым педагогическим работником Учреждения.</w:t>
      </w:r>
    </w:p>
    <w:p w:rsidR="00545446" w:rsidRDefault="00545446" w:rsidP="00545446">
      <w:pPr>
        <w:shd w:val="clear" w:color="auto" w:fill="FFFFFF"/>
        <w:jc w:val="both"/>
        <w:rPr>
          <w:b/>
          <w:sz w:val="24"/>
          <w:szCs w:val="24"/>
        </w:rPr>
      </w:pPr>
    </w:p>
    <w:p w:rsidR="00545446" w:rsidRDefault="00545446" w:rsidP="00545446">
      <w:pPr>
        <w:shd w:val="clear" w:color="auto" w:fill="FFFFFF"/>
        <w:jc w:val="both"/>
        <w:rPr>
          <w:b/>
          <w:sz w:val="24"/>
          <w:szCs w:val="24"/>
        </w:rPr>
      </w:pPr>
    </w:p>
    <w:p w:rsidR="00545446" w:rsidRDefault="00545446" w:rsidP="00545446">
      <w:pPr>
        <w:shd w:val="clear" w:color="auto" w:fill="FFFFFF"/>
        <w:jc w:val="both"/>
        <w:rPr>
          <w:b/>
          <w:sz w:val="24"/>
          <w:szCs w:val="24"/>
        </w:rPr>
      </w:pPr>
    </w:p>
    <w:p w:rsidR="00545446" w:rsidRPr="00545446" w:rsidRDefault="00545446" w:rsidP="00545446">
      <w:pPr>
        <w:shd w:val="clear" w:color="auto" w:fill="FFFFFF"/>
        <w:jc w:val="center"/>
        <w:rPr>
          <w:b/>
          <w:sz w:val="24"/>
          <w:szCs w:val="24"/>
        </w:rPr>
      </w:pPr>
      <w:r w:rsidRPr="00545446">
        <w:rPr>
          <w:b/>
          <w:sz w:val="24"/>
          <w:szCs w:val="24"/>
        </w:rPr>
        <w:t>6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Организационной формой работы педагогического совета являются заседания.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заседание педагогического совета созывается председателем педагогического совета.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Заседание педагогического совета считается правомочным, если на нем присутствует более половины от общего числа членов педагогического совета.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Решение педагогического совета принимается открытым голосованием, простым большинством голосов присутствующих на заседании членов педагогического совета.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заседаний педагогического совета пронумеровывается, прошнуровывается, скрепляется подписью заведующего Учреждения и печатью Учреждения и хранится в делах </w:t>
      </w:r>
      <w:proofErr w:type="gramStart"/>
      <w:r>
        <w:rPr>
          <w:sz w:val="24"/>
          <w:szCs w:val="24"/>
        </w:rPr>
        <w:t>Учреждения</w:t>
      </w:r>
      <w:proofErr w:type="gramEnd"/>
      <w:r>
        <w:rPr>
          <w:sz w:val="24"/>
          <w:szCs w:val="24"/>
        </w:rPr>
        <w:t xml:space="preserve"> в течение сроков установленных номенклатурой дел.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4.14. Коллегиальные органы управления Учреждения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</w:p>
    <w:p w:rsidR="00545446" w:rsidRDefault="00545446" w:rsidP="005454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ИМУЩЕСТВО И ФИНАНСЫ УЧРЕЖДЕНИЯ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 Имущество Учреждения является собственностью Учредителя и закрепляется за ним на праве оперативного управления. Земельные участки предоставляются Учреждению Учредителем (собственником имущества) в постоянное (бессрочное) пользование.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вправе сдавать в аренду и передавать в безвозмездное пользование имущество Учреждения.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 Источниками формирования имущества и финансовых средств Учреждения являются: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регулярные и единовременные поступления от Учредителя;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добровольные имущественные взносы и пожертвования;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выручка от реализации товаров, работ, услуг;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дивиденды (доходы, проценты), получаемые по акциям, облигациям, другим ценным бумагам и вкладам;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получаемые от собственности некоммерческой организации;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средства, получаемые за расходы на реализацию образовательной программы дошкольного образования, за присмотр и уход за ребенком;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другие</w:t>
      </w:r>
      <w:proofErr w:type="gramEnd"/>
      <w:r>
        <w:rPr>
          <w:sz w:val="24"/>
          <w:szCs w:val="24"/>
        </w:rPr>
        <w:t xml:space="preserve"> не запрещенные законом поступления.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5.3.    Учреждение вправе вести предпринимательскую деятельность, а также осуществлять дополнительные платные образовательные услуги постольку, поскольку это служит достижению целей, стоящих перед ним как образовательным учреждением, и предусмотрено настоящим Уставом.</w:t>
      </w:r>
    </w:p>
    <w:p w:rsidR="00545446" w:rsidRDefault="00545446" w:rsidP="005454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5.4.  Учредитель закрепляет за Учреждением имущество на праве оперативного управления в соответствии с передаточным актом.</w:t>
      </w:r>
    </w:p>
    <w:p w:rsidR="002B7AFD" w:rsidRDefault="002B7AFD" w:rsidP="002B7A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B7AFD" w:rsidRDefault="002B7AFD" w:rsidP="002B7A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45446" w:rsidRPr="002B7AFD" w:rsidRDefault="00545446" w:rsidP="002B7AFD">
      <w:pPr>
        <w:shd w:val="clear" w:color="auto" w:fill="FFFFFF"/>
        <w:jc w:val="center"/>
        <w:rPr>
          <w:b/>
          <w:sz w:val="24"/>
          <w:szCs w:val="24"/>
        </w:rPr>
      </w:pPr>
      <w:r w:rsidRPr="002B7AFD">
        <w:rPr>
          <w:b/>
          <w:bCs/>
          <w:sz w:val="24"/>
          <w:szCs w:val="24"/>
        </w:rPr>
        <w:t>7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его Учредителем, а также другим способом распоряжаться этим имуществом и закрепленными за Учреждением земельными участками, если иное не установлено законом. Учредитель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с согласия Учредителя вправе сдавать в аренду закрепленное за ним имущество в соответствии с действующим законодательством. Средства, полученные Учреждением в качестве арендной платы, используются в соответствии с действующим законодательством. Доходы, полученные Учреждением от разрешенной настоящим Уставом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5.5.    Доходы от использования имущества, находящегося в оперативном управлении, а также имущество, приобретенное Учреждением по иным основаниям за счет средств, выделенных ему по смете, поступают в оперативное управление Учреждения.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5.6.   Деятельность Учреждения финансируется Учредителем в соответствии с договором между ними по утвержденной смете.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Учреждения осуществляется на основе действующих нормативов в расчете на одного ребенка для данного вида Учреждения, а при отсутствии таких норм - на основе общих принципов, установленных законодательством РФ.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5.7.  При осуществлении права оперативного управления имуществом Учреждение обязано;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-эффективно использовать закрепленное за ним имущество;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-обеспечивать сохранность и использование имущества строго по целевому назначению;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-не допускать ухудшения технического состояния имущества (не распространяется на ухудшения, связанные с нормативным износом этого имущества в процессе эксплуатации);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амортизационные отчисления на изнашиваемую часть имущества при определении стоимости работ, осуществляемых по договорам при оказании услуг.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5.8.    Учреждение может являться Заказчиком на поставку товаров, выполнение работ, оказание услуг.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 Учредитель (собственник имущества) Учреждения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сохранностью имущества, закрепленного за Учреждением на праве оперативного управления.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5.10.  Учреждение имеет самостоятельный баланс и осуществляет финансово-хозяйственную деятельность в пределах собственных средств и средств, поступающих от Учредителя.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Pr="002B7AFD" w:rsidRDefault="002B7AFD" w:rsidP="002B7AFD">
      <w:pPr>
        <w:shd w:val="clear" w:color="auto" w:fill="FFFFFF"/>
        <w:jc w:val="center"/>
        <w:rPr>
          <w:b/>
          <w:sz w:val="24"/>
          <w:szCs w:val="24"/>
        </w:rPr>
      </w:pPr>
      <w:r w:rsidRPr="002B7AFD">
        <w:rPr>
          <w:b/>
          <w:sz w:val="24"/>
          <w:szCs w:val="24"/>
        </w:rPr>
        <w:t>6. УЧЕТ И ОТЧЕТНОСТЬ.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6.1. Учреждение самостоятельно ведет бухгалтерский учет и статистическую отчетность в порядке, установленном законодательством   Российской   Федерации.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Pr="002B7AFD" w:rsidRDefault="002B7AFD" w:rsidP="002B7AFD">
      <w:pPr>
        <w:shd w:val="clear" w:color="auto" w:fill="FFFFFF"/>
        <w:jc w:val="center"/>
        <w:rPr>
          <w:b/>
          <w:sz w:val="24"/>
          <w:szCs w:val="24"/>
        </w:rPr>
      </w:pPr>
      <w:r w:rsidRPr="002B7AFD">
        <w:rPr>
          <w:b/>
          <w:sz w:val="24"/>
          <w:szCs w:val="24"/>
        </w:rPr>
        <w:t>8</w:t>
      </w:r>
    </w:p>
    <w:p w:rsidR="002532C8" w:rsidRDefault="002532C8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   Учреждение предоставляет информацию о своей деятельности органам государственной статистики и налоговым органам, а также иным лицам в соответствии с законодательством Российской Федерации.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6.3.     Учреждение в установленном законом порядке ведет делопроизводство и хранит документы по всем направлениям своей деятельности.</w:t>
      </w:r>
    </w:p>
    <w:p w:rsidR="002B7AFD" w:rsidRDefault="002B7AFD" w:rsidP="002B7AF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7AFD" w:rsidRDefault="002B7AFD" w:rsidP="002B7A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B7AFD" w:rsidRDefault="002B7AFD" w:rsidP="002B7AF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РЕОРГАНИЗАЦИЯ И ЛИКВИДАЦИЯ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7.1. Учреждение может быть преобразовано Учредителем в автономную некоммерческую организацию или фонд.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7.2.   Реорганизация или ликвидация Учреждения осуществляется в порядке, установленном действующим законодательством, с учетом особенностей, предусмотренных законодательством об образовании.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7.3.   Учредитель, принявший решение о ликвидации Учреждения, назначает ликвидационную комиссию (ликвидатора) и устанавливает в соответствии с действующим законодательством порядок и сроки ликвидации Учреждения.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7.4.  При недостаточности у ликвидируемого Учреждения денежных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удовлетворения требований кредиторов последние вправе обратиться в суд с иском об удовлетворении оставшейся части требований за счет Учредителя (собственника имущества) Учреждения.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Оставшееся после удовлетворения требований кредиторов имущество Учреждения предается его собственнику.</w:t>
      </w:r>
    </w:p>
    <w:p w:rsidR="002B7AFD" w:rsidRDefault="002B7AFD" w:rsidP="002B7AF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7AFD" w:rsidRDefault="002B7AFD" w:rsidP="002B7AF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ЗАКЛЮЧИТЕЛЬНЫЕ ПОЛОЖЕНИЯ.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8.1.  Действие настоящего Устава распространяется на весь период деятельности Учреждения.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8.2.   Изменения и дополнения в Устав утверждаются решением Учредителя и подлежат государственной регистрации.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8.3.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</w:t>
      </w: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8.4.    Изменения   и   дополнения   в   Устав   вступают   в   силу   с   момента   их государственной регистрации.</w:t>
      </w: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2B7AFD" w:rsidRDefault="002B7AFD" w:rsidP="002B7AFD">
      <w:pPr>
        <w:shd w:val="clear" w:color="auto" w:fill="FFFFFF"/>
        <w:jc w:val="both"/>
        <w:rPr>
          <w:sz w:val="24"/>
          <w:szCs w:val="24"/>
        </w:rPr>
      </w:pPr>
    </w:p>
    <w:p w:rsidR="002B7AFD" w:rsidRPr="002B7AFD" w:rsidRDefault="002B7AFD" w:rsidP="002B7AFD">
      <w:pPr>
        <w:shd w:val="clear" w:color="auto" w:fill="FFFFFF"/>
        <w:jc w:val="center"/>
        <w:rPr>
          <w:b/>
          <w:sz w:val="24"/>
          <w:szCs w:val="24"/>
        </w:rPr>
      </w:pPr>
      <w:r w:rsidRPr="002B7AFD">
        <w:rPr>
          <w:b/>
          <w:sz w:val="24"/>
          <w:szCs w:val="24"/>
        </w:rPr>
        <w:t>9</w:t>
      </w: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</w:tblGrid>
      <w:tr w:rsidR="002B7AFD" w:rsidRPr="00FF07BF" w:rsidTr="00FF07BF">
        <w:trPr>
          <w:cantSplit/>
          <w:trHeight w:val="72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B7AFD" w:rsidRPr="00FF07BF" w:rsidRDefault="002B7AFD" w:rsidP="00FF07BF">
            <w:pPr>
              <w:shd w:val="clear" w:color="auto" w:fill="FFFFFF"/>
              <w:ind w:left="113" w:right="113"/>
              <w:jc w:val="center"/>
              <w:rPr>
                <w:sz w:val="30"/>
                <w:szCs w:val="30"/>
              </w:rPr>
            </w:pPr>
            <w:r w:rsidRPr="00FF07BF">
              <w:rPr>
                <w:sz w:val="30"/>
                <w:szCs w:val="30"/>
              </w:rPr>
              <w:lastRenderedPageBreak/>
              <w:t>Прошито, пронумеровано и скреплено печатью</w:t>
            </w:r>
          </w:p>
          <w:p w:rsidR="002B7AFD" w:rsidRPr="00FF07BF" w:rsidRDefault="002B7AFD" w:rsidP="00FF07BF">
            <w:pPr>
              <w:shd w:val="clear" w:color="auto" w:fill="FFFFFF"/>
              <w:ind w:left="113" w:right="113"/>
              <w:jc w:val="center"/>
              <w:rPr>
                <w:rFonts w:eastAsiaTheme="minorEastAsia"/>
                <w:sz w:val="24"/>
                <w:szCs w:val="24"/>
              </w:rPr>
            </w:pPr>
            <w:r w:rsidRPr="00FF07BF">
              <w:rPr>
                <w:i/>
                <w:iCs/>
                <w:sz w:val="38"/>
                <w:szCs w:val="38"/>
              </w:rPr>
              <w:t xml:space="preserve">09 </w:t>
            </w:r>
            <w:r w:rsidRPr="00FF07BF">
              <w:rPr>
                <w:sz w:val="30"/>
                <w:szCs w:val="30"/>
              </w:rPr>
              <w:t>листов</w:t>
            </w:r>
          </w:p>
          <w:p w:rsidR="002B7AFD" w:rsidRPr="00FF07BF" w:rsidRDefault="002B7AFD" w:rsidP="00FF07BF">
            <w:pPr>
              <w:shd w:val="clear" w:color="auto" w:fill="FFFFFF"/>
              <w:ind w:left="113" w:right="113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F07BF">
              <w:rPr>
                <w:sz w:val="30"/>
                <w:szCs w:val="30"/>
              </w:rPr>
              <w:t>Теплякова Т.А.</w:t>
            </w:r>
          </w:p>
          <w:p w:rsidR="002B7AFD" w:rsidRPr="00FF07BF" w:rsidRDefault="002B7AFD" w:rsidP="00FF07BF">
            <w:pPr>
              <w:ind w:left="113" w:right="113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2B7AFD" w:rsidRDefault="002B7AFD" w:rsidP="002B7AFD">
      <w:pPr>
        <w:shd w:val="clear" w:color="auto" w:fill="FFFFFF"/>
        <w:jc w:val="both"/>
        <w:rPr>
          <w:b/>
          <w:sz w:val="24"/>
          <w:szCs w:val="24"/>
        </w:rPr>
      </w:pPr>
    </w:p>
    <w:p w:rsidR="00020A9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Запись о юридическом лице внесена в </w:t>
      </w:r>
      <w:proofErr w:type="gramStart"/>
      <w:r>
        <w:rPr>
          <w:sz w:val="26"/>
          <w:szCs w:val="26"/>
        </w:rPr>
        <w:t>единый</w:t>
      </w:r>
      <w:proofErr w:type="gramEnd"/>
      <w:r>
        <w:rPr>
          <w:sz w:val="26"/>
          <w:szCs w:val="26"/>
        </w:rPr>
        <w:t xml:space="preserve">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реестр юридических лиц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налоговой службы </w:t>
      </w:r>
    </w:p>
    <w:p w:rsidR="00FF07BF" w:rsidRDefault="002B7AFD" w:rsidP="002B7AFD">
      <w:pPr>
        <w:shd w:val="clear" w:color="auto" w:fill="FFFFFF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по Ярославской области </w:t>
      </w:r>
      <w:r>
        <w:rPr>
          <w:b/>
          <w:bCs/>
          <w:sz w:val="26"/>
          <w:szCs w:val="26"/>
        </w:rPr>
        <w:t xml:space="preserve">26 сентября 2002 года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за основным государственным </w:t>
      </w:r>
    </w:p>
    <w:p w:rsidR="002B7AFD" w:rsidRDefault="002B7AFD" w:rsidP="002B7AFD">
      <w:pPr>
        <w:shd w:val="clear" w:color="auto" w:fill="FFFFFF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регистрационным номером </w:t>
      </w:r>
      <w:r>
        <w:rPr>
          <w:b/>
          <w:bCs/>
          <w:sz w:val="26"/>
          <w:szCs w:val="26"/>
        </w:rPr>
        <w:t>1087600001114</w:t>
      </w:r>
    </w:p>
    <w:p w:rsidR="00FF07BF" w:rsidRPr="00FF07BF" w:rsidRDefault="00FF07BF" w:rsidP="002B7AFD">
      <w:pPr>
        <w:shd w:val="clear" w:color="auto" w:fill="FFFFFF"/>
        <w:rPr>
          <w:b/>
          <w:bCs/>
          <w:sz w:val="26"/>
          <w:szCs w:val="26"/>
        </w:rPr>
      </w:pP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Решение о государственной регистрации изменений,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proofErr w:type="gramStart"/>
      <w:r>
        <w:rPr>
          <w:sz w:val="26"/>
          <w:szCs w:val="26"/>
        </w:rPr>
        <w:t>вносимых</w:t>
      </w:r>
      <w:proofErr w:type="gramEnd"/>
      <w:r>
        <w:rPr>
          <w:sz w:val="26"/>
          <w:szCs w:val="26"/>
        </w:rPr>
        <w:t xml:space="preserve"> в учредительные документы некоммерческой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организации, принято Управлением Министерства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юстиции Российской Федерации по Ярославской области </w:t>
      </w:r>
    </w:p>
    <w:p w:rsidR="002B7AFD" w:rsidRDefault="002B7AFD" w:rsidP="002B7AFD">
      <w:pPr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ноября 2015 года</w:t>
      </w:r>
    </w:p>
    <w:p w:rsidR="00FF07BF" w:rsidRDefault="00FF07BF" w:rsidP="002B7AFD">
      <w:pPr>
        <w:shd w:val="clear" w:color="auto" w:fill="FFFFFF"/>
        <w:rPr>
          <w:sz w:val="24"/>
          <w:szCs w:val="24"/>
        </w:rPr>
      </w:pP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Запись о государственной регистрации изменений,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proofErr w:type="gramStart"/>
      <w:r>
        <w:rPr>
          <w:sz w:val="26"/>
          <w:szCs w:val="26"/>
        </w:rPr>
        <w:t>вносимых</w:t>
      </w:r>
      <w:proofErr w:type="gramEnd"/>
      <w:r>
        <w:rPr>
          <w:sz w:val="26"/>
          <w:szCs w:val="26"/>
        </w:rPr>
        <w:t xml:space="preserve"> в учредительные документы юридического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лица, </w:t>
      </w:r>
      <w:proofErr w:type="gramStart"/>
      <w:r>
        <w:rPr>
          <w:sz w:val="26"/>
          <w:szCs w:val="26"/>
        </w:rPr>
        <w:t>внесена</w:t>
      </w:r>
      <w:proofErr w:type="gramEnd"/>
      <w:r>
        <w:rPr>
          <w:sz w:val="26"/>
          <w:szCs w:val="26"/>
        </w:rPr>
        <w:t xml:space="preserve"> Управлением Федеральной налоговой </w:t>
      </w:r>
    </w:p>
    <w:p w:rsidR="00FF07BF" w:rsidRDefault="002B7AFD" w:rsidP="002B7AFD">
      <w:pPr>
        <w:shd w:val="clear" w:color="auto" w:fill="FFFFFF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службы по Ярославской области </w:t>
      </w:r>
      <w:r>
        <w:rPr>
          <w:b/>
          <w:bCs/>
          <w:sz w:val="26"/>
          <w:szCs w:val="26"/>
        </w:rPr>
        <w:t xml:space="preserve">18 ноября 2015 года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в единый государственный реестр юридических лиц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за государственным регистрационным номером </w:t>
      </w:r>
    </w:p>
    <w:p w:rsidR="002B7AFD" w:rsidRDefault="002B7AFD" w:rsidP="002B7AFD">
      <w:pPr>
        <w:shd w:val="clear" w:color="auto" w:fill="FFFFFF"/>
        <w:rPr>
          <w:sz w:val="24"/>
          <w:szCs w:val="24"/>
        </w:rPr>
      </w:pPr>
      <w:r>
        <w:rPr>
          <w:b/>
          <w:bCs/>
          <w:sz w:val="26"/>
          <w:szCs w:val="26"/>
        </w:rPr>
        <w:t>2157600041036</w:t>
      </w:r>
    </w:p>
    <w:p w:rsidR="002B7AFD" w:rsidRDefault="002B7AFD" w:rsidP="002B7AFD">
      <w:pPr>
        <w:shd w:val="clear" w:color="auto" w:fill="FFFFFF"/>
        <w:rPr>
          <w:rFonts w:ascii="Arial" w:hAnsi="Arial" w:cs="Arial"/>
          <w:b/>
          <w:bCs/>
          <w:i/>
          <w:iCs/>
        </w:rPr>
      </w:pPr>
    </w:p>
    <w:p w:rsidR="00FF07BF" w:rsidRDefault="00FF07BF" w:rsidP="002B7AFD">
      <w:pPr>
        <w:shd w:val="clear" w:color="auto" w:fill="FFFFFF"/>
        <w:rPr>
          <w:sz w:val="24"/>
          <w:szCs w:val="24"/>
        </w:rPr>
      </w:pP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FF07BF" w:rsidRDefault="002B7AFD" w:rsidP="002B7AF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Министерства юстиции Российск</w:t>
      </w:r>
      <w:r w:rsidR="00FF07BF">
        <w:rPr>
          <w:sz w:val="26"/>
          <w:szCs w:val="26"/>
        </w:rPr>
        <w:t>ой</w:t>
      </w:r>
    </w:p>
    <w:p w:rsidR="002B7AFD" w:rsidRDefault="002B7AFD" w:rsidP="002B7AFD">
      <w:pPr>
        <w:shd w:val="clear" w:color="auto" w:fill="FFFFFF"/>
        <w:rPr>
          <w:sz w:val="24"/>
          <w:szCs w:val="24"/>
        </w:rPr>
      </w:pPr>
      <w:r>
        <w:rPr>
          <w:sz w:val="26"/>
          <w:szCs w:val="26"/>
        </w:rPr>
        <w:t>Федерации по Ярославской об</w:t>
      </w:r>
      <w:r w:rsidR="00FF07BF">
        <w:rPr>
          <w:sz w:val="26"/>
          <w:szCs w:val="26"/>
        </w:rPr>
        <w:t>ласти</w:t>
      </w:r>
    </w:p>
    <w:p w:rsidR="002B7AFD" w:rsidRDefault="002B7AFD" w:rsidP="002B7AFD">
      <w:pPr>
        <w:shd w:val="clear" w:color="auto" w:fill="FFFFFF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учетный </w:t>
      </w:r>
      <w:r>
        <w:rPr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7614040182 от 17 сентября 2008 г.</w:t>
      </w:r>
    </w:p>
    <w:p w:rsidR="002B7AFD" w:rsidRDefault="002B7AFD" w:rsidP="002B7AFD">
      <w:pPr>
        <w:rPr>
          <w:sz w:val="24"/>
          <w:szCs w:val="24"/>
        </w:rPr>
      </w:pPr>
    </w:p>
    <w:p w:rsidR="002B7AFD" w:rsidRPr="00545446" w:rsidRDefault="00FF07BF" w:rsidP="002B7AFD">
      <w:pPr>
        <w:shd w:val="clear" w:color="auto" w:fill="FFFFFF"/>
        <w:jc w:val="both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2pt;margin-top:15.35pt;width:366.75pt;height:246.75pt;z-index:1">
            <v:imagedata r:id="rId4" o:title=""/>
            <w10:wrap type="square"/>
          </v:shape>
        </w:pict>
      </w:r>
    </w:p>
    <w:sectPr w:rsidR="002B7AFD" w:rsidRPr="0054544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4C"/>
    <w:rsid w:val="00020A9F"/>
    <w:rsid w:val="002532C8"/>
    <w:rsid w:val="00257893"/>
    <w:rsid w:val="002B7AFD"/>
    <w:rsid w:val="0053624C"/>
    <w:rsid w:val="00545446"/>
    <w:rsid w:val="006F3862"/>
    <w:rsid w:val="008C5356"/>
    <w:rsid w:val="00DC62FA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2015-12-03T06:38:00Z</dcterms:created>
  <dcterms:modified xsi:type="dcterms:W3CDTF">2015-12-03T07:52:00Z</dcterms:modified>
</cp:coreProperties>
</file>