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3B" w:rsidRDefault="009F113B">
      <w:pPr>
        <w:ind w:right="-200"/>
        <w:jc w:val="both"/>
        <w:sectPr w:rsidR="009F113B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lastRenderedPageBreak/>
        <w:t>определение необходимости повышения квалификации педагогически</w:t>
      </w:r>
      <w:r w:rsidRPr="00DE646F">
        <w:rPr>
          <w:sz w:val="28"/>
          <w:szCs w:val="28"/>
          <w:lang w:val="ru-RU" w:eastAsia="ru-RU"/>
        </w:rPr>
        <w:t>х работников;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учёт требований федеральных государственных образовательных стандартов к кадровым условия</w:t>
      </w:r>
      <w:r w:rsidRPr="00DE646F">
        <w:rPr>
          <w:sz w:val="28"/>
          <w:szCs w:val="28"/>
          <w:lang w:val="ru-RU" w:eastAsia="ru-RU"/>
        </w:rPr>
        <w:t>м реализации образовательных программ при формировании кадрового состава организаций.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</w:t>
      </w:r>
      <w:r w:rsidRPr="00DE646F">
        <w:rPr>
          <w:sz w:val="28"/>
          <w:szCs w:val="28"/>
          <w:lang w:val="ru-RU" w:eastAsia="ru-RU"/>
        </w:rPr>
        <w:t>криминации при проведении аттестации.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1.8. Аттестации не подлежат следующие педагогические работники: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а) проработавшие в занимаемой должности менее двух лет в данной организации;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б) беременные женщины;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в) женщины, находящиеся в отпуске по беременности и </w:t>
      </w:r>
      <w:r w:rsidRPr="00DE646F">
        <w:rPr>
          <w:sz w:val="28"/>
          <w:szCs w:val="28"/>
          <w:lang w:val="ru-RU" w:eastAsia="ru-RU"/>
        </w:rPr>
        <w:t>родам;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E646F">
        <w:rPr>
          <w:sz w:val="28"/>
          <w:szCs w:val="28"/>
          <w:lang w:val="ru-RU" w:eastAsia="ru-RU"/>
        </w:rPr>
        <w:t>г) находящиеся в отпуске по уходу за ребенком до достижения им возраста трех лет;</w:t>
      </w:r>
      <w:proofErr w:type="gramEnd"/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E646F">
        <w:rPr>
          <w:sz w:val="28"/>
          <w:szCs w:val="28"/>
          <w:lang w:val="ru-RU" w:eastAsia="ru-RU"/>
        </w:rPr>
        <w:t>д) отсутствовавшие на рабочем месте более четырех месяцев в связи с заболеванием.</w:t>
      </w:r>
      <w:proofErr w:type="gramEnd"/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Аттестация педагогических работников, предусмотренных подпунктами «в» и «г» пункта 1.</w:t>
      </w:r>
      <w:r w:rsidRPr="00DE646F">
        <w:rPr>
          <w:sz w:val="28"/>
          <w:szCs w:val="28"/>
          <w:lang w:val="ru-RU" w:eastAsia="ru-RU"/>
        </w:rPr>
        <w:t>8 данного Положения, возможна не ранее чем через два года после их выхода из указанных отпусков.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Аттестация педагогических работников, предусмотренных подпунктом «д» пункта 1.8 данного Положения, </w:t>
      </w:r>
      <w:proofErr w:type="gramStart"/>
      <w:r w:rsidRPr="00DE646F">
        <w:rPr>
          <w:sz w:val="28"/>
          <w:szCs w:val="28"/>
          <w:lang w:val="ru-RU" w:eastAsia="ru-RU"/>
        </w:rPr>
        <w:t>возможна</w:t>
      </w:r>
      <w:proofErr w:type="gramEnd"/>
      <w:r w:rsidRPr="00DE646F">
        <w:rPr>
          <w:sz w:val="28"/>
          <w:szCs w:val="28"/>
          <w:lang w:val="ru-RU" w:eastAsia="ru-RU"/>
        </w:rPr>
        <w:t xml:space="preserve"> не ранее чем через год после их выхода на работу.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64138D">
        <w:rPr>
          <w:sz w:val="28"/>
          <w:szCs w:val="28"/>
          <w:lang w:eastAsia="ru-RU"/>
        </w:rPr>
        <w:t> 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b/>
          <w:bCs/>
          <w:sz w:val="28"/>
          <w:szCs w:val="28"/>
          <w:lang w:val="ru-RU" w:eastAsia="ru-RU"/>
        </w:rPr>
        <w:t>2.</w:t>
      </w:r>
      <w:r w:rsidRPr="00682FBE">
        <w:rPr>
          <w:b/>
          <w:bCs/>
          <w:sz w:val="28"/>
          <w:szCs w:val="28"/>
          <w:lang w:eastAsia="ru-RU"/>
        </w:rPr>
        <w:t> </w:t>
      </w:r>
      <w:r w:rsidRPr="00DE646F">
        <w:rPr>
          <w:b/>
          <w:bCs/>
          <w:sz w:val="28"/>
          <w:szCs w:val="28"/>
          <w:lang w:val="ru-RU" w:eastAsia="ru-RU"/>
        </w:rPr>
        <w:t>Аттестационная комиссия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2.2. Формирование, структура и состав аттестационной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2.2.1. Аттестационная комиссия создается рас</w:t>
      </w:r>
      <w:r w:rsidRPr="00DE646F">
        <w:rPr>
          <w:sz w:val="28"/>
          <w:szCs w:val="28"/>
          <w:lang w:val="ru-RU" w:eastAsia="ru-RU"/>
        </w:rPr>
        <w:t>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</w:t>
      </w:r>
      <w:r w:rsidRPr="00DE646F">
        <w:rPr>
          <w:sz w:val="28"/>
          <w:szCs w:val="28"/>
          <w:lang w:val="ru-RU" w:eastAsia="ru-RU"/>
        </w:rPr>
        <w:t>союзной организации (при наличии такого органа), представителей коллегиальных органов управления организации.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2.2.2. Руководитель организации не может являться председателем аттестационной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2.2.3. Состав аттестационной комиссии формируется таким о</w:t>
      </w:r>
      <w:r w:rsidRPr="00DE646F">
        <w:rPr>
          <w:sz w:val="28"/>
          <w:szCs w:val="28"/>
          <w:lang w:val="ru-RU" w:eastAsia="ru-RU"/>
        </w:rPr>
        <w:t>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2.2.4. Численный состав аттестационной комиссии – не менее 3 человек.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lastRenderedPageBreak/>
        <w:t xml:space="preserve">2.2.5. Персональный состав аттестационной комиссии </w:t>
      </w:r>
      <w:r w:rsidRPr="00DE646F">
        <w:rPr>
          <w:sz w:val="28"/>
          <w:szCs w:val="28"/>
          <w:lang w:val="ru-RU" w:eastAsia="ru-RU"/>
        </w:rPr>
        <w:t>утверждается приказом руководителя.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2.2.6. Срок действия аттестационной комиссии составляет 1 год.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невозможность выпо</w:t>
      </w:r>
      <w:r w:rsidRPr="00DE646F">
        <w:rPr>
          <w:sz w:val="28"/>
          <w:szCs w:val="28"/>
          <w:lang w:val="ru-RU" w:eastAsia="ru-RU"/>
        </w:rPr>
        <w:t>лнения обязанностей по состоянию здоровья;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увольнение члена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неисполнение или ненадлежащее исполнение обязанностей члена аттестационной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2.3. Председатель аттестационной комиссии: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руководит деятельностью аттестационно</w:t>
      </w:r>
      <w:r w:rsidRPr="00DE646F">
        <w:rPr>
          <w:sz w:val="28"/>
          <w:szCs w:val="28"/>
          <w:lang w:val="ru-RU" w:eastAsia="ru-RU"/>
        </w:rPr>
        <w:t>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проводит заседания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распределяет обязанности между членами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определяет по согласованию с членами комиссии порядок рассмотрения вопросов;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организует работу членов аттестационной комиссии по</w:t>
      </w:r>
      <w:r w:rsidRPr="00DE646F">
        <w:rPr>
          <w:sz w:val="28"/>
          <w:szCs w:val="28"/>
          <w:lang w:val="ru-RU" w:eastAsia="ru-RU"/>
        </w:rPr>
        <w:t xml:space="preserve"> рассмотрению предложений, заявлений и жалоб аттестуемых работников, связанных с вопросами их аттестации;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подписывает протоколы заседаний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контролирует хранение и учет документов по аттестации;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осуществляет другие полномочия.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</w:t>
      </w:r>
      <w:r w:rsidRPr="00DE646F">
        <w:rPr>
          <w:sz w:val="28"/>
          <w:szCs w:val="28"/>
          <w:lang w:val="ru-RU" w:eastAsia="ru-RU"/>
        </w:rPr>
        <w:t>стационной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2.5. Заместитель председателя аттестационной комиссии: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исполняет обязанности председателя в его отсутствие (отпуск, командировка и т.п.);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участвует в работе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- проводит консультации педагогических </w:t>
      </w:r>
      <w:r w:rsidRPr="00DE646F">
        <w:rPr>
          <w:sz w:val="28"/>
          <w:szCs w:val="28"/>
          <w:lang w:val="ru-RU" w:eastAsia="ru-RU"/>
        </w:rPr>
        <w:t>работников;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подписывает протоколы заседаний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осуществляет другие полномочия.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2.6. Секретарь аттестационной комиссии: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подчиняется непосредственно председателю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осуществляет прием и регистрацию документов (представления, дополнительных с</w:t>
      </w:r>
      <w:r w:rsidRPr="00DE646F">
        <w:rPr>
          <w:sz w:val="28"/>
          <w:szCs w:val="28"/>
          <w:lang w:val="ru-RU" w:eastAsia="ru-RU"/>
        </w:rPr>
        <w:t>обственных сведений педагогического работника, заявления о несогласии с представлением);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ведет и оформляет протоколы заседаний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lastRenderedPageBreak/>
        <w:t>- обеспечивает оформление выписок из протокола заседания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участвует в решени</w:t>
      </w:r>
      <w:r w:rsidRPr="00DE646F">
        <w:rPr>
          <w:sz w:val="28"/>
          <w:szCs w:val="28"/>
          <w:lang w:val="ru-RU" w:eastAsia="ru-RU"/>
        </w:rPr>
        <w:t>и споров и конфликтных ситуаций, связанных с аттестацией педагогических работников;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обеспечивает хранение и учёт документов по аттестации педагогических работников;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подписывает протоколы заседаний аттестационной комиссии, выписки из протокола;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осущес</w:t>
      </w:r>
      <w:r w:rsidRPr="00DE646F">
        <w:rPr>
          <w:sz w:val="28"/>
          <w:szCs w:val="28"/>
          <w:lang w:val="ru-RU" w:eastAsia="ru-RU"/>
        </w:rPr>
        <w:t>твляет другие полномочия.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2.7. Члены аттестационной комиссии: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участвуют в работе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подписывают протоколы заседаний аттестационной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2.8. Порядок работы аттестационной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2.8.1. Заседания аттестационной комиссии про</w:t>
      </w:r>
      <w:r w:rsidRPr="00DE646F">
        <w:rPr>
          <w:sz w:val="28"/>
          <w:szCs w:val="28"/>
          <w:lang w:val="ru-RU" w:eastAsia="ru-RU"/>
        </w:rPr>
        <w:t>водятся в соответствии с графиком аттестации, утвержденным руководителем.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2.9. К документации аттестационной комиссии относятся: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приказ</w:t>
      </w:r>
      <w:r w:rsidRPr="00DE646F">
        <w:rPr>
          <w:sz w:val="28"/>
          <w:szCs w:val="28"/>
          <w:lang w:val="ru-RU" w:eastAsia="ru-RU"/>
        </w:rPr>
        <w:t xml:space="preserve"> руководителя о составе, графике заседаний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протоколы заседаний аттестационной комиссии;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- документы по аттестации педагогических работников в составе личных дел (представление, выписка из протокола заседания аттестационной </w:t>
      </w:r>
      <w:r w:rsidRPr="00DE646F">
        <w:rPr>
          <w:sz w:val="28"/>
          <w:szCs w:val="28"/>
          <w:lang w:val="ru-RU" w:eastAsia="ru-RU"/>
        </w:rPr>
        <w:t>комиссии);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64138D">
        <w:rPr>
          <w:sz w:val="28"/>
          <w:szCs w:val="28"/>
          <w:lang w:eastAsia="ru-RU"/>
        </w:rPr>
        <w:t> 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b/>
          <w:bCs/>
          <w:sz w:val="28"/>
          <w:szCs w:val="28"/>
          <w:lang w:val="ru-RU" w:eastAsia="ru-RU"/>
        </w:rPr>
        <w:t>3.</w:t>
      </w:r>
      <w:r w:rsidRPr="00682FBE">
        <w:rPr>
          <w:b/>
          <w:bCs/>
          <w:sz w:val="28"/>
          <w:szCs w:val="28"/>
          <w:lang w:eastAsia="ru-RU"/>
        </w:rPr>
        <w:t> </w:t>
      </w:r>
      <w:r w:rsidRPr="00DE646F">
        <w:rPr>
          <w:b/>
          <w:bCs/>
          <w:sz w:val="28"/>
          <w:szCs w:val="28"/>
          <w:lang w:val="ru-RU" w:eastAsia="ru-RU"/>
        </w:rPr>
        <w:t>Под</w:t>
      </w:r>
      <w:r w:rsidRPr="00DE646F">
        <w:rPr>
          <w:b/>
          <w:bCs/>
          <w:sz w:val="28"/>
          <w:szCs w:val="28"/>
          <w:lang w:val="ru-RU" w:eastAsia="ru-RU"/>
        </w:rPr>
        <w:t>готовка к аттестации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3.1.</w:t>
      </w:r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>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</w:t>
      </w:r>
      <w:r w:rsidRPr="00DE646F">
        <w:rPr>
          <w:sz w:val="28"/>
          <w:szCs w:val="28"/>
          <w:lang w:val="ru-RU" w:eastAsia="ru-RU"/>
        </w:rPr>
        <w:t>и и доводит его под роспись до сведения каждого аттестуемого не менее чем за месяц до начала аттестации.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3.2. В графике проведения аттестации указываются: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ФИО педагогического работника, подлежащего аттестации;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должность педагогического работника;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дат</w:t>
      </w:r>
      <w:r w:rsidRPr="00DE646F">
        <w:rPr>
          <w:sz w:val="28"/>
          <w:szCs w:val="28"/>
          <w:lang w:val="ru-RU" w:eastAsia="ru-RU"/>
        </w:rPr>
        <w:t>а и время проведения аттестации;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дата направления представления руководителя в аттестационную комиссию.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3.3. Представление руководителя.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3.3.1.</w:t>
      </w:r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 xml:space="preserve">Проведение аттестации педагогических работников осуществляется на основании представления работодателя в </w:t>
      </w:r>
      <w:r w:rsidRPr="00DE646F">
        <w:rPr>
          <w:sz w:val="28"/>
          <w:szCs w:val="28"/>
          <w:lang w:val="ru-RU" w:eastAsia="ru-RU"/>
        </w:rPr>
        <w:t>аттестационную комиссию.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lastRenderedPageBreak/>
        <w:t>3.3.2. В представлении руководителя должны содержаться следующие сведения о педагогическом работнике: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а) фамилия, имя, отчество;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б) наименование должности на дату проведения аттестации;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в) дата заключения по этой должности трудовог</w:t>
      </w:r>
      <w:r w:rsidRPr="00DE646F">
        <w:rPr>
          <w:sz w:val="28"/>
          <w:szCs w:val="28"/>
          <w:lang w:val="ru-RU" w:eastAsia="ru-RU"/>
        </w:rPr>
        <w:t>о договора;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г) уровень образования и квалификация по направлению подготовки;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д) информация о прохождении повышения квалификации;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е) результаты предыдущих аттестаций (в случае их проведения);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E646F">
        <w:rPr>
          <w:sz w:val="28"/>
          <w:szCs w:val="28"/>
          <w:lang w:val="ru-RU" w:eastAsia="ru-RU"/>
        </w:rPr>
        <w:t>ж) мотивированная всесторонняя и объективная оценка профессиональ</w:t>
      </w:r>
      <w:r w:rsidRPr="00DE646F">
        <w:rPr>
          <w:sz w:val="28"/>
          <w:szCs w:val="28"/>
          <w:lang w:val="ru-RU" w:eastAsia="ru-RU"/>
        </w:rPr>
        <w:t>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</w:t>
      </w:r>
      <w:r w:rsidRPr="00DE646F">
        <w:rPr>
          <w:sz w:val="28"/>
          <w:szCs w:val="28"/>
          <w:lang w:val="ru-RU" w:eastAsia="ru-RU"/>
        </w:rPr>
        <w:t>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3.3.3. Педагогический работник с представлением должен</w:t>
      </w:r>
      <w:r w:rsidRPr="00DE646F">
        <w:rPr>
          <w:sz w:val="28"/>
          <w:szCs w:val="28"/>
          <w:lang w:val="ru-RU" w:eastAsia="ru-RU"/>
        </w:rPr>
        <w:t xml:space="preserve">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</w:t>
      </w:r>
      <w:r w:rsidRPr="00DE646F">
        <w:rPr>
          <w:sz w:val="28"/>
          <w:szCs w:val="28"/>
          <w:lang w:val="ru-RU" w:eastAsia="ru-RU"/>
        </w:rPr>
        <w:t xml:space="preserve">ую деятельность за период </w:t>
      </w:r>
      <w:proofErr w:type="gramStart"/>
      <w:r w:rsidRPr="00DE646F">
        <w:rPr>
          <w:sz w:val="28"/>
          <w:szCs w:val="28"/>
          <w:lang w:val="ru-RU" w:eastAsia="ru-RU"/>
        </w:rPr>
        <w:t>с даты</w:t>
      </w:r>
      <w:proofErr w:type="gramEnd"/>
      <w:r w:rsidRPr="00DE646F">
        <w:rPr>
          <w:sz w:val="28"/>
          <w:szCs w:val="28"/>
          <w:lang w:val="ru-RU" w:eastAsia="ru-RU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3.3.4. При отк</w:t>
      </w:r>
      <w:r w:rsidRPr="00DE646F">
        <w:rPr>
          <w:sz w:val="28"/>
          <w:szCs w:val="28"/>
          <w:lang w:val="ru-RU" w:eastAsia="ru-RU"/>
        </w:rPr>
        <w:t>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64138D">
        <w:rPr>
          <w:sz w:val="28"/>
          <w:szCs w:val="28"/>
          <w:lang w:eastAsia="ru-RU"/>
        </w:rPr>
        <w:t> 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b/>
          <w:bCs/>
          <w:sz w:val="28"/>
          <w:szCs w:val="28"/>
          <w:lang w:val="ru-RU" w:eastAsia="ru-RU"/>
        </w:rPr>
        <w:t>4.</w:t>
      </w:r>
      <w:r w:rsidRPr="00682FBE">
        <w:rPr>
          <w:b/>
          <w:bCs/>
          <w:sz w:val="28"/>
          <w:szCs w:val="28"/>
          <w:lang w:eastAsia="ru-RU"/>
        </w:rPr>
        <w:t> </w:t>
      </w:r>
      <w:r w:rsidRPr="00DE646F">
        <w:rPr>
          <w:b/>
          <w:bCs/>
          <w:sz w:val="28"/>
          <w:szCs w:val="28"/>
          <w:lang w:val="ru-RU" w:eastAsia="ru-RU"/>
        </w:rPr>
        <w:t>Проведение аттестации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4.1. Педагогический работник должен </w:t>
      </w:r>
      <w:r w:rsidRPr="00DE646F">
        <w:rPr>
          <w:sz w:val="28"/>
          <w:szCs w:val="28"/>
          <w:lang w:val="ru-RU" w:eastAsia="ru-RU"/>
        </w:rPr>
        <w:t>лично присутствовать при его аттестации на заседании аттестационной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</w:t>
      </w:r>
      <w:r w:rsidRPr="00DE646F">
        <w:rPr>
          <w:sz w:val="28"/>
          <w:szCs w:val="28"/>
          <w:lang w:val="ru-RU" w:eastAsia="ru-RU"/>
        </w:rPr>
        <w:t>к аттестации вносятся соответствующие изменения.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4.4. Оценка деятельности </w:t>
      </w:r>
      <w:proofErr w:type="gramStart"/>
      <w:r w:rsidRPr="00DE646F">
        <w:rPr>
          <w:sz w:val="28"/>
          <w:szCs w:val="28"/>
          <w:lang w:val="ru-RU" w:eastAsia="ru-RU"/>
        </w:rPr>
        <w:t>аттестуемого</w:t>
      </w:r>
      <w:proofErr w:type="gramEnd"/>
      <w:r w:rsidRPr="00DE646F">
        <w:rPr>
          <w:sz w:val="28"/>
          <w:szCs w:val="28"/>
          <w:lang w:val="ru-RU" w:eastAsia="ru-RU"/>
        </w:rPr>
        <w:t>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</w:t>
      </w:r>
      <w:r w:rsidRPr="00DE646F">
        <w:rPr>
          <w:sz w:val="28"/>
          <w:szCs w:val="28"/>
          <w:lang w:val="ru-RU" w:eastAsia="ru-RU"/>
        </w:rPr>
        <w:lastRenderedPageBreak/>
        <w:t>несогласия с представлением руководителя, а также дает оценку соотве</w:t>
      </w:r>
      <w:r w:rsidRPr="00DE646F">
        <w:rPr>
          <w:sz w:val="28"/>
          <w:szCs w:val="28"/>
          <w:lang w:val="ru-RU" w:eastAsia="ru-RU"/>
        </w:rPr>
        <w:t>тствия педагогического работника квалификационным требованиям по занимаемой должности.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</w:t>
      </w:r>
      <w:r w:rsidRPr="00DE646F">
        <w:rPr>
          <w:sz w:val="28"/>
          <w:szCs w:val="28"/>
          <w:lang w:val="ru-RU" w:eastAsia="ru-RU"/>
        </w:rPr>
        <w:t>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4.4.4. Члены аттестационной комиссии при необходимости вправе задавать педагогическому работнику вопросы, связанные с выполнение</w:t>
      </w:r>
      <w:r w:rsidRPr="00DE646F">
        <w:rPr>
          <w:sz w:val="28"/>
          <w:szCs w:val="28"/>
          <w:lang w:val="ru-RU" w:eastAsia="ru-RU"/>
        </w:rPr>
        <w:t>м должностных обязанностей.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</w:t>
      </w:r>
      <w:r w:rsidRPr="00DE646F">
        <w:rPr>
          <w:sz w:val="28"/>
          <w:szCs w:val="28"/>
          <w:lang w:val="ru-RU" w:eastAsia="ru-RU"/>
        </w:rPr>
        <w:t>ля, секретарем и членами аттестационной комиссии, присутствовавшими на заседании, и хранится у</w:t>
      </w:r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>руководителя.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b/>
          <w:sz w:val="28"/>
          <w:szCs w:val="28"/>
          <w:lang w:val="ru-RU" w:eastAsia="ru-RU"/>
        </w:rPr>
      </w:pPr>
      <w:r w:rsidRPr="00DE646F">
        <w:rPr>
          <w:b/>
          <w:sz w:val="28"/>
          <w:szCs w:val="28"/>
          <w:lang w:val="ru-RU" w:eastAsia="ru-RU"/>
        </w:rPr>
        <w:t>4.5. Порядок принятия решений аттестационной комиссией.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4.5.1. По результатам аттестации педагогического работника аттестационная комиссия принимае</w:t>
      </w:r>
      <w:r w:rsidRPr="00DE646F">
        <w:rPr>
          <w:sz w:val="28"/>
          <w:szCs w:val="28"/>
          <w:lang w:val="ru-RU" w:eastAsia="ru-RU"/>
        </w:rPr>
        <w:t>т одно из следующих решений: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соответствует занимаемой должности (указывается должность работника);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- не соответствует занимаемой должности (указывается должность работника).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</w:t>
      </w:r>
      <w:r w:rsidRPr="00DE646F">
        <w:rPr>
          <w:sz w:val="28"/>
          <w:szCs w:val="28"/>
          <w:lang w:val="ru-RU" w:eastAsia="ru-RU"/>
        </w:rPr>
        <w:t xml:space="preserve"> аттестационной комиссии.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4.5.4. При прохождении аттестации педагогический работник, являющийся членом аттестацио</w:t>
      </w:r>
      <w:r w:rsidRPr="00DE646F">
        <w:rPr>
          <w:sz w:val="28"/>
          <w:szCs w:val="28"/>
          <w:lang w:val="ru-RU" w:eastAsia="ru-RU"/>
        </w:rPr>
        <w:t>нной комиссии, не участвует в голосовании по своей кандидатуре.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4.5.6. Педагог</w:t>
      </w:r>
      <w:r w:rsidRPr="00DE646F">
        <w:rPr>
          <w:sz w:val="28"/>
          <w:szCs w:val="28"/>
          <w:lang w:val="ru-RU" w:eastAsia="ru-RU"/>
        </w:rPr>
        <w:t>ический работник знакомится под роспись с результатами аттестации, оформленными протоколом.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b/>
          <w:sz w:val="28"/>
          <w:szCs w:val="28"/>
          <w:lang w:val="ru-RU" w:eastAsia="ru-RU"/>
        </w:rPr>
      </w:pPr>
      <w:r w:rsidRPr="00DE646F">
        <w:rPr>
          <w:b/>
          <w:sz w:val="28"/>
          <w:szCs w:val="28"/>
          <w:lang w:val="ru-RU" w:eastAsia="ru-RU"/>
        </w:rPr>
        <w:lastRenderedPageBreak/>
        <w:t>4.6. Выписка из протокола.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4.6.1.</w:t>
      </w:r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>На каждого педагогического работника, прошедшего аттестацию, составляется выписка из протокола, которая подписывается секретарем а</w:t>
      </w:r>
      <w:r w:rsidRPr="00DE646F">
        <w:rPr>
          <w:sz w:val="28"/>
          <w:szCs w:val="28"/>
          <w:lang w:val="ru-RU" w:eastAsia="ru-RU"/>
        </w:rPr>
        <w:t>ттестационной комиссии и содержит следующие сведения: фамилию,</w:t>
      </w:r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>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4.6.2. Аттестованный работник знакомится </w:t>
      </w:r>
      <w:r w:rsidRPr="00DE646F">
        <w:rPr>
          <w:sz w:val="28"/>
          <w:szCs w:val="28"/>
          <w:lang w:val="ru-RU" w:eastAsia="ru-RU"/>
        </w:rPr>
        <w:t>с выпиской из протокола под расписку.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4.6.3.</w:t>
      </w:r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>Выписка из протокола и представление</w:t>
      </w:r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>руководителя</w:t>
      </w:r>
      <w:r w:rsidR="00032DB2" w:rsidRPr="00DE646F">
        <w:rPr>
          <w:sz w:val="28"/>
          <w:szCs w:val="28"/>
          <w:lang w:val="ru-RU" w:eastAsia="ru-RU"/>
        </w:rPr>
        <w:t xml:space="preserve"> </w:t>
      </w:r>
      <w:r w:rsidRPr="00DE646F">
        <w:rPr>
          <w:sz w:val="28"/>
          <w:szCs w:val="28"/>
          <w:lang w:val="ru-RU" w:eastAsia="ru-RU"/>
        </w:rPr>
        <w:t>хранятся в личном деле педагогического работника.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b/>
          <w:sz w:val="28"/>
          <w:szCs w:val="28"/>
          <w:lang w:val="ru-RU" w:eastAsia="ru-RU"/>
        </w:rPr>
      </w:pPr>
      <w:r w:rsidRPr="00DE646F">
        <w:rPr>
          <w:b/>
          <w:sz w:val="28"/>
          <w:szCs w:val="28"/>
          <w:lang w:val="ru-RU" w:eastAsia="ru-RU"/>
        </w:rPr>
        <w:t>4.7. Решения, принимаемые руководителем.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4.7.1. Результаты аттестации работника представляются руководителю не </w:t>
      </w:r>
      <w:r w:rsidRPr="00DE646F">
        <w:rPr>
          <w:sz w:val="28"/>
          <w:szCs w:val="28"/>
          <w:lang w:val="ru-RU" w:eastAsia="ru-RU"/>
        </w:rPr>
        <w:t>позднее чем через три дня после ее проведения.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4.7.2. В случае признания педагогического работника </w:t>
      </w:r>
      <w:proofErr w:type="gramStart"/>
      <w:r w:rsidRPr="00DE646F">
        <w:rPr>
          <w:sz w:val="28"/>
          <w:szCs w:val="28"/>
          <w:lang w:val="ru-RU" w:eastAsia="ru-RU"/>
        </w:rPr>
        <w:t>соответствующим</w:t>
      </w:r>
      <w:proofErr w:type="gramEnd"/>
      <w:r w:rsidRPr="00DE646F">
        <w:rPr>
          <w:sz w:val="28"/>
          <w:szCs w:val="28"/>
          <w:lang w:val="ru-RU" w:eastAsia="ru-RU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</w:t>
      </w:r>
      <w:r w:rsidRPr="00DE646F">
        <w:rPr>
          <w:sz w:val="28"/>
          <w:szCs w:val="28"/>
          <w:lang w:val="ru-RU" w:eastAsia="ru-RU"/>
        </w:rPr>
        <w:t>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4.7.3. По завершению обучения педагогический работник представляет в аттестационную комис</w:t>
      </w:r>
      <w:r w:rsidRPr="00DE646F">
        <w:rPr>
          <w:sz w:val="28"/>
          <w:szCs w:val="28"/>
          <w:lang w:val="ru-RU" w:eastAsia="ru-RU"/>
        </w:rPr>
        <w:t>сию отчет об освоении программ профессиональной переподготовки или повышения квалификации.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</w:t>
      </w:r>
      <w:r w:rsidRPr="00DE646F">
        <w:rPr>
          <w:sz w:val="28"/>
          <w:szCs w:val="28"/>
          <w:lang w:val="ru-RU" w:eastAsia="ru-RU"/>
        </w:rPr>
        <w:t xml:space="preserve">оговор с ним может </w:t>
      </w:r>
      <w:proofErr w:type="gramStart"/>
      <w:r w:rsidRPr="00DE646F">
        <w:rPr>
          <w:sz w:val="28"/>
          <w:szCs w:val="28"/>
          <w:lang w:val="ru-RU" w:eastAsia="ru-RU"/>
        </w:rPr>
        <w:t>быть</w:t>
      </w:r>
      <w:proofErr w:type="gramEnd"/>
      <w:r w:rsidRPr="00DE646F">
        <w:rPr>
          <w:sz w:val="28"/>
          <w:szCs w:val="28"/>
          <w:lang w:val="ru-RU" w:eastAsia="ru-RU"/>
        </w:rPr>
        <w:t xml:space="preserve"> расторгнут в соответствии с</w:t>
      </w:r>
      <w:r w:rsidRPr="00682FBE">
        <w:rPr>
          <w:sz w:val="28"/>
          <w:szCs w:val="28"/>
          <w:lang w:eastAsia="ru-RU"/>
        </w:rPr>
        <w:t> </w:t>
      </w:r>
      <w:hyperlink r:id="rId5" w:history="1">
        <w:r w:rsidRPr="00DE646F">
          <w:rPr>
            <w:sz w:val="28"/>
            <w:szCs w:val="28"/>
            <w:lang w:val="ru-RU" w:eastAsia="ru-RU"/>
          </w:rPr>
          <w:t>пунктом 3 части 1 статьи 81</w:t>
        </w:r>
      </w:hyperlink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 xml:space="preserve">Трудового кодекса Российской Федерации. </w:t>
      </w:r>
      <w:proofErr w:type="gramStart"/>
      <w:r w:rsidRPr="00DE646F">
        <w:rPr>
          <w:sz w:val="28"/>
          <w:szCs w:val="28"/>
          <w:lang w:val="ru-RU" w:eastAsia="ru-RU"/>
        </w:rPr>
        <w:t>Увольнение по</w:t>
      </w:r>
      <w:r w:rsidRPr="00DE646F">
        <w:rPr>
          <w:sz w:val="28"/>
          <w:szCs w:val="28"/>
          <w:lang w:val="ru-RU" w:eastAsia="ru-RU"/>
        </w:rPr>
        <w:t xml:space="preserve">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</w:t>
      </w:r>
      <w:r w:rsidRPr="00DE646F">
        <w:rPr>
          <w:sz w:val="28"/>
          <w:szCs w:val="28"/>
          <w:lang w:val="ru-RU" w:eastAsia="ru-RU"/>
        </w:rPr>
        <w:t>ю должность или нижеоплачиваемую работу), которую работник может выполнять с учетом его состояния здоровья (</w:t>
      </w:r>
      <w:hyperlink r:id="rId6" w:history="1">
        <w:r w:rsidRPr="00DE646F">
          <w:rPr>
            <w:sz w:val="28"/>
            <w:szCs w:val="28"/>
            <w:lang w:val="ru-RU" w:eastAsia="ru-RU"/>
          </w:rPr>
          <w:t>часть 3 статьи 81</w:t>
        </w:r>
      </w:hyperlink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>Трудово</w:t>
      </w:r>
      <w:r w:rsidRPr="00DE646F">
        <w:rPr>
          <w:sz w:val="28"/>
          <w:szCs w:val="28"/>
          <w:lang w:val="ru-RU" w:eastAsia="ru-RU"/>
        </w:rPr>
        <w:t>го кодекса Российской Федерации).</w:t>
      </w:r>
      <w:proofErr w:type="gramEnd"/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4.8. Результаты аттестации педагогический работник вправе обжаловать в суде в соответствии с</w:t>
      </w:r>
      <w:r w:rsidRPr="00682FBE">
        <w:rPr>
          <w:sz w:val="28"/>
          <w:szCs w:val="28"/>
          <w:lang w:eastAsia="ru-RU"/>
        </w:rPr>
        <w:t> </w:t>
      </w:r>
      <w:hyperlink r:id="rId7" w:history="1">
        <w:r w:rsidRPr="00DE646F">
          <w:rPr>
            <w:sz w:val="28"/>
            <w:szCs w:val="28"/>
            <w:lang w:val="ru-RU" w:eastAsia="ru-RU"/>
          </w:rPr>
          <w:t>законодательством</w:t>
        </w:r>
      </w:hyperlink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>Российской Федерации.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 xml:space="preserve">4.9. </w:t>
      </w:r>
      <w:proofErr w:type="gramStart"/>
      <w:r w:rsidRPr="00DE646F">
        <w:rPr>
          <w:sz w:val="28"/>
          <w:szCs w:val="28"/>
          <w:lang w:val="ru-RU" w:eastAsia="ru-RU"/>
        </w:rPr>
        <w:t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</w:t>
      </w:r>
      <w:r w:rsidRPr="00682FBE">
        <w:rPr>
          <w:sz w:val="28"/>
          <w:szCs w:val="28"/>
          <w:lang w:eastAsia="ru-RU"/>
        </w:rPr>
        <w:t> </w:t>
      </w:r>
      <w:r w:rsidRPr="00DE646F">
        <w:rPr>
          <w:sz w:val="28"/>
          <w:szCs w:val="28"/>
          <w:lang w:val="ru-RU" w:eastAsia="ru-RU"/>
        </w:rPr>
        <w:t xml:space="preserve">не имеющих специальной </w:t>
      </w:r>
      <w:r w:rsidRPr="00DE646F">
        <w:rPr>
          <w:sz w:val="28"/>
          <w:szCs w:val="28"/>
          <w:lang w:val="ru-RU" w:eastAsia="ru-RU"/>
        </w:rPr>
        <w:t>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</w:t>
      </w:r>
      <w:r w:rsidRPr="00DE646F">
        <w:rPr>
          <w:sz w:val="28"/>
          <w:szCs w:val="28"/>
          <w:lang w:val="ru-RU" w:eastAsia="ru-RU"/>
        </w:rPr>
        <w:t xml:space="preserve">ктеристики должностей работников образования» Единого </w:t>
      </w:r>
      <w:r w:rsidRPr="00DE646F">
        <w:rPr>
          <w:sz w:val="28"/>
          <w:szCs w:val="28"/>
          <w:lang w:val="ru-RU" w:eastAsia="ru-RU"/>
        </w:rPr>
        <w:lastRenderedPageBreak/>
        <w:t>квалификационного справочника должностей руководителей</w:t>
      </w:r>
      <w:proofErr w:type="gramEnd"/>
      <w:r w:rsidRPr="00DE646F">
        <w:rPr>
          <w:sz w:val="28"/>
          <w:szCs w:val="28"/>
          <w:lang w:val="ru-RU" w:eastAsia="ru-RU"/>
        </w:rPr>
        <w:t xml:space="preserve">, специалистов и служащих, </w:t>
      </w:r>
      <w:proofErr w:type="gramStart"/>
      <w:r w:rsidRPr="00DE646F">
        <w:rPr>
          <w:sz w:val="28"/>
          <w:szCs w:val="28"/>
          <w:lang w:val="ru-RU" w:eastAsia="ru-RU"/>
        </w:rPr>
        <w:t>утвержденного</w:t>
      </w:r>
      <w:proofErr w:type="gramEnd"/>
      <w:r w:rsidRPr="00DE646F">
        <w:rPr>
          <w:sz w:val="28"/>
          <w:szCs w:val="28"/>
          <w:lang w:val="ru-RU" w:eastAsia="ru-RU"/>
        </w:rPr>
        <w:t xml:space="preserve"> приказом Минздравсоцразвития Российской Федерации от 26.08.2010 № 761н, зарегистрированного в Минюсте Росси</w:t>
      </w:r>
      <w:r w:rsidRPr="00DE646F">
        <w:rPr>
          <w:sz w:val="28"/>
          <w:szCs w:val="28"/>
          <w:lang w:val="ru-RU" w:eastAsia="ru-RU"/>
        </w:rPr>
        <w:t>йской Федерации 06.10.2010, регистрационный № 18638.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b/>
          <w:sz w:val="28"/>
          <w:szCs w:val="28"/>
          <w:lang w:val="ru-RU" w:eastAsia="ru-RU"/>
        </w:rPr>
      </w:pPr>
      <w:r w:rsidRPr="00DE646F">
        <w:rPr>
          <w:b/>
          <w:sz w:val="28"/>
          <w:szCs w:val="28"/>
          <w:lang w:val="ru-RU" w:eastAsia="ru-RU"/>
        </w:rPr>
        <w:t>4.10. Подведение итогов аттестации.</w:t>
      </w:r>
    </w:p>
    <w:p w:rsidR="0064138D" w:rsidRPr="00DE646F" w:rsidRDefault="00DE646F" w:rsidP="0064138D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DE646F">
        <w:rPr>
          <w:sz w:val="28"/>
          <w:szCs w:val="28"/>
          <w:lang w:val="ru-RU" w:eastAsia="ru-RU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</w:t>
      </w:r>
      <w:r w:rsidRPr="00DE646F">
        <w:rPr>
          <w:sz w:val="28"/>
          <w:szCs w:val="28"/>
          <w:lang w:val="ru-RU" w:eastAsia="ru-RU"/>
        </w:rPr>
        <w:t>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64138D" w:rsidRPr="00DE646F" w:rsidRDefault="00DE646F" w:rsidP="0064138D">
      <w:pPr>
        <w:shd w:val="clear" w:color="auto" w:fill="FFFFFF"/>
        <w:spacing w:line="347" w:lineRule="atLeast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64138D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64138D" w:rsidRPr="00DE646F" w:rsidRDefault="00DE646F" w:rsidP="0064138D">
      <w:pPr>
        <w:shd w:val="clear" w:color="auto" w:fill="FFFFFF"/>
        <w:spacing w:line="347" w:lineRule="atLeast"/>
        <w:ind w:firstLine="709"/>
        <w:jc w:val="both"/>
        <w:rPr>
          <w:rFonts w:ascii="Arial" w:hAnsi="Arial" w:cs="Arial"/>
          <w:color w:val="333333"/>
          <w:sz w:val="23"/>
          <w:szCs w:val="23"/>
          <w:lang w:val="ru-RU" w:eastAsia="ru-RU"/>
        </w:rPr>
      </w:pPr>
      <w:r w:rsidRPr="0064138D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4A1D8A" w:rsidRPr="00DE646F" w:rsidRDefault="004A1D8A">
      <w:pPr>
        <w:rPr>
          <w:lang w:val="ru-RU"/>
        </w:rPr>
      </w:pPr>
    </w:p>
    <w:sectPr w:rsidR="004A1D8A" w:rsidRPr="00DE646F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F113B"/>
    <w:rsid w:val="00032DB2"/>
    <w:rsid w:val="004A1D8A"/>
    <w:rsid w:val="0064138D"/>
    <w:rsid w:val="00682FBE"/>
    <w:rsid w:val="008C1F73"/>
    <w:rsid w:val="009F113B"/>
    <w:rsid w:val="00DE646F"/>
    <w:rsid w:val="00E262DE"/>
    <w:rsid w:val="00F0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E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1C9lB41G" TargetMode="External"/><Relationship Id="rId5" Type="http://schemas.openxmlformats.org/officeDocument/2006/relationships/hyperlink" Target="consultantplus://offline/ref=7BD9F8B22C0912418FF587E9E4DFDA27FF30233EE21FC104F48DF42A37CAE5FC58BBC1A0C0lB4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2285</Words>
  <Characters>13028</Characters>
  <Application>Microsoft Office Word</Application>
  <DocSecurity>0</DocSecurity>
  <Lines>108</Lines>
  <Paragraphs>30</Paragraphs>
  <ScaleCrop>false</ScaleCrop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2021-04-27T09:15:00Z</dcterms:created>
  <dcterms:modified xsi:type="dcterms:W3CDTF">2021-04-27T09:16:00Z</dcterms:modified>
</cp:coreProperties>
</file>