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2F" w:rsidRDefault="007F0E2F">
      <w:pPr>
        <w:ind w:right="-200"/>
        <w:jc w:val="both"/>
        <w:sectPr w:rsidR="007F0E2F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lastRenderedPageBreak/>
        <w:t>период действия ее полномочий вносятся педагогическим составом и утверждаются заведующей ДОУ.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3.5. Заседание аттестационной комиссии проводи</w:t>
      </w:r>
      <w:r w:rsidRPr="00E31651">
        <w:rPr>
          <w:sz w:val="28"/>
          <w:szCs w:val="28"/>
          <w:lang w:val="ru-RU"/>
        </w:rPr>
        <w:t>тся под руководством председателя или по его поручению заместителем председателя не реже четырех</w:t>
      </w:r>
      <w:r w:rsidR="00501E56" w:rsidRPr="00E31651">
        <w:rPr>
          <w:sz w:val="28"/>
          <w:szCs w:val="28"/>
          <w:lang w:val="ru-RU"/>
        </w:rPr>
        <w:t xml:space="preserve"> </w:t>
      </w:r>
      <w:r w:rsidRPr="00E31651">
        <w:rPr>
          <w:sz w:val="28"/>
          <w:szCs w:val="28"/>
          <w:lang w:val="ru-RU"/>
        </w:rPr>
        <w:t>раз за период аттестации.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3.6. Заседание аттестационной комиссии считается правомочным, если на нем</w:t>
      </w:r>
      <w:r w:rsidR="00501E56" w:rsidRPr="00E31651">
        <w:rPr>
          <w:sz w:val="28"/>
          <w:szCs w:val="28"/>
          <w:lang w:val="ru-RU"/>
        </w:rPr>
        <w:t xml:space="preserve"> </w:t>
      </w:r>
      <w:r w:rsidRPr="00E31651">
        <w:rPr>
          <w:sz w:val="28"/>
          <w:szCs w:val="28"/>
          <w:lang w:val="ru-RU"/>
        </w:rPr>
        <w:t>присутствует не менее двух третей ее членов.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3.7. Решение а</w:t>
      </w:r>
      <w:r w:rsidRPr="00E31651">
        <w:rPr>
          <w:sz w:val="28"/>
          <w:szCs w:val="28"/>
          <w:lang w:val="ru-RU"/>
        </w:rPr>
        <w:t xml:space="preserve">ттестационной комиссии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E31651">
        <w:rPr>
          <w:sz w:val="28"/>
          <w:szCs w:val="28"/>
          <w:lang w:val="ru-RU"/>
        </w:rPr>
        <w:t>аттестуемого</w:t>
      </w:r>
      <w:proofErr w:type="gramEnd"/>
      <w:r w:rsidRPr="00E31651">
        <w:rPr>
          <w:sz w:val="28"/>
          <w:szCs w:val="28"/>
          <w:lang w:val="ru-RU"/>
        </w:rPr>
        <w:t>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3.8. Решение аттестационной комиссии заносится в аттестационный лист, к</w:t>
      </w:r>
      <w:r w:rsidRPr="00E31651">
        <w:rPr>
          <w:sz w:val="28"/>
          <w:szCs w:val="28"/>
          <w:lang w:val="ru-RU"/>
        </w:rPr>
        <w:t>оторый подписывается председателем аттестационной комисс</w:t>
      </w:r>
      <w:proofErr w:type="gramStart"/>
      <w:r w:rsidRPr="00E31651">
        <w:rPr>
          <w:sz w:val="28"/>
          <w:szCs w:val="28"/>
          <w:lang w:val="ru-RU"/>
        </w:rPr>
        <w:t>ии и ее</w:t>
      </w:r>
      <w:proofErr w:type="gramEnd"/>
      <w:r w:rsidRPr="00E31651">
        <w:rPr>
          <w:sz w:val="28"/>
          <w:szCs w:val="28"/>
          <w:lang w:val="ru-RU"/>
        </w:rPr>
        <w:t xml:space="preserve"> секретарем.</w:t>
      </w:r>
    </w:p>
    <w:p w:rsidR="00AC53E9" w:rsidRPr="00E31651" w:rsidRDefault="00E31651" w:rsidP="00AC53E9">
      <w:pPr>
        <w:jc w:val="both"/>
        <w:rPr>
          <w:b/>
          <w:sz w:val="28"/>
          <w:szCs w:val="28"/>
          <w:lang w:val="ru-RU"/>
        </w:rPr>
      </w:pPr>
      <w:r w:rsidRPr="00E31651">
        <w:rPr>
          <w:b/>
          <w:sz w:val="28"/>
          <w:szCs w:val="28"/>
          <w:lang w:val="ru-RU"/>
        </w:rPr>
        <w:t>4. Права членов аттестационной комиссии ДОУ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4.1. Члены аттестационной комиссии имеют право:</w:t>
      </w:r>
    </w:p>
    <w:p w:rsidR="00AC53E9" w:rsidRPr="00501E56" w:rsidRDefault="00E31651" w:rsidP="00501E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56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proofErr w:type="gramStart"/>
      <w:r w:rsidRPr="00501E56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501E56">
        <w:rPr>
          <w:rFonts w:ascii="Times New Roman" w:hAnsi="Times New Roman" w:cs="Times New Roman"/>
          <w:sz w:val="28"/>
          <w:szCs w:val="28"/>
        </w:rPr>
        <w:t xml:space="preserve"> соответствующую аттестацию и статистические данные, необходимые для аттестации на соответствие занимаемой должности;</w:t>
      </w:r>
    </w:p>
    <w:p w:rsidR="00AC53E9" w:rsidRPr="00501E56" w:rsidRDefault="00E31651" w:rsidP="00501E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56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аттестационной комиссии;</w:t>
      </w:r>
    </w:p>
    <w:p w:rsidR="00AC53E9" w:rsidRPr="00501E56" w:rsidRDefault="00E31651" w:rsidP="00501E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56">
        <w:rPr>
          <w:rFonts w:ascii="Times New Roman" w:hAnsi="Times New Roman" w:cs="Times New Roman"/>
          <w:sz w:val="28"/>
          <w:szCs w:val="28"/>
        </w:rPr>
        <w:t>Обращаться за консультацией по проблемам аттестации в анало</w:t>
      </w:r>
      <w:r w:rsidRPr="00501E56">
        <w:rPr>
          <w:rFonts w:ascii="Times New Roman" w:hAnsi="Times New Roman" w:cs="Times New Roman"/>
          <w:sz w:val="28"/>
          <w:szCs w:val="28"/>
        </w:rPr>
        <w:t>гичные комиссии других образовательных учреждений в интересах совершенствования своей работы.</w:t>
      </w:r>
    </w:p>
    <w:p w:rsidR="00AC53E9" w:rsidRPr="00E31651" w:rsidRDefault="00E31651" w:rsidP="00AC53E9">
      <w:pPr>
        <w:jc w:val="both"/>
        <w:rPr>
          <w:b/>
          <w:sz w:val="28"/>
          <w:szCs w:val="28"/>
          <w:lang w:val="ru-RU"/>
        </w:rPr>
      </w:pPr>
      <w:r w:rsidRPr="00E31651">
        <w:rPr>
          <w:b/>
          <w:sz w:val="28"/>
          <w:szCs w:val="28"/>
          <w:lang w:val="ru-RU"/>
        </w:rPr>
        <w:t>5. Документация аттестационной комиссии ДОУ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5.1. Нормативно-правовая документация по аттестации педагогических работников.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 xml:space="preserve">5.2. Положение об аттестационной </w:t>
      </w:r>
      <w:r w:rsidRPr="00E31651">
        <w:rPr>
          <w:sz w:val="28"/>
          <w:szCs w:val="28"/>
          <w:lang w:val="ru-RU"/>
        </w:rPr>
        <w:t>комиссии ДОУ.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5.3. Протоколы заседаний аттестационной комиссии.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5.4. Журнал учета заявлений аттестуемых.</w:t>
      </w:r>
    </w:p>
    <w:p w:rsidR="00AC53E9" w:rsidRPr="00E31651" w:rsidRDefault="00E31651" w:rsidP="00AC53E9">
      <w:pPr>
        <w:jc w:val="both"/>
        <w:rPr>
          <w:b/>
          <w:sz w:val="28"/>
          <w:szCs w:val="28"/>
          <w:lang w:val="ru-RU"/>
        </w:rPr>
      </w:pPr>
      <w:r w:rsidRPr="00E31651">
        <w:rPr>
          <w:b/>
          <w:sz w:val="28"/>
          <w:szCs w:val="28"/>
          <w:lang w:val="ru-RU"/>
        </w:rPr>
        <w:t>6. Порядок проведения аттестации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6.1. Аттестация с целью подтвержде</w:t>
      </w:r>
      <w:r w:rsidR="00501E56" w:rsidRPr="00E31651">
        <w:rPr>
          <w:sz w:val="28"/>
          <w:szCs w:val="28"/>
          <w:lang w:val="ru-RU"/>
        </w:rPr>
        <w:t xml:space="preserve">ния соответствия педагогических </w:t>
      </w:r>
      <w:r w:rsidRPr="00E31651">
        <w:rPr>
          <w:sz w:val="28"/>
          <w:szCs w:val="28"/>
          <w:lang w:val="ru-RU"/>
        </w:rPr>
        <w:t xml:space="preserve">работников занимаемой должности проводится один раз </w:t>
      </w:r>
      <w:r w:rsidRPr="00E31651">
        <w:rPr>
          <w:sz w:val="28"/>
          <w:szCs w:val="28"/>
          <w:lang w:val="ru-RU"/>
        </w:rPr>
        <w:t>в 5 лет в отношении работников, не имеющих квалификационных категорий (первой и высшей).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6.2. Аттестации не подлежат: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- Педагогические работники, проработавшие в занимаемой должности менее двух лет;</w:t>
      </w:r>
    </w:p>
    <w:p w:rsidR="00501E56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- Беременные женщины;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- Женщины, находящиеся в отпуске по</w:t>
      </w:r>
      <w:r w:rsidRPr="00E31651">
        <w:rPr>
          <w:sz w:val="28"/>
          <w:szCs w:val="28"/>
          <w:lang w:val="ru-RU"/>
        </w:rPr>
        <w:t xml:space="preserve"> беременности и родам;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- Педагогические работники, находящиеся в отпуске по уходу за ребенком до достижения им возраста 3-х лет.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6.3. Аттестация про</w:t>
      </w:r>
      <w:r w:rsidRPr="00E31651">
        <w:rPr>
          <w:sz w:val="28"/>
          <w:szCs w:val="28"/>
          <w:lang w:val="ru-RU"/>
        </w:rPr>
        <w:t>водится на основе обобщения итогов деятельности педагогических работников, определением уровня профессиональной</w:t>
      </w:r>
      <w:r w:rsidR="00501E56" w:rsidRPr="00E31651">
        <w:rPr>
          <w:sz w:val="28"/>
          <w:szCs w:val="28"/>
          <w:lang w:val="ru-RU"/>
        </w:rPr>
        <w:t xml:space="preserve"> </w:t>
      </w:r>
      <w:r w:rsidRPr="00E31651">
        <w:rPr>
          <w:sz w:val="28"/>
          <w:szCs w:val="28"/>
          <w:lang w:val="ru-RU"/>
        </w:rPr>
        <w:t>компетентности.</w:t>
      </w:r>
    </w:p>
    <w:p w:rsidR="00AC53E9" w:rsidRPr="00AC53E9" w:rsidRDefault="00E31651" w:rsidP="00AC53E9">
      <w:pPr>
        <w:jc w:val="both"/>
        <w:rPr>
          <w:sz w:val="28"/>
          <w:szCs w:val="28"/>
        </w:rPr>
      </w:pPr>
      <w:r w:rsidRPr="00E31651">
        <w:rPr>
          <w:sz w:val="28"/>
          <w:szCs w:val="28"/>
          <w:lang w:val="ru-RU"/>
        </w:rPr>
        <w:lastRenderedPageBreak/>
        <w:t>6.4. Основанием для прохождения аттестации является личное заявление педагогического работника с указанием направления прохожден</w:t>
      </w:r>
      <w:r w:rsidRPr="00E31651">
        <w:rPr>
          <w:sz w:val="28"/>
          <w:szCs w:val="28"/>
          <w:lang w:val="ru-RU"/>
        </w:rPr>
        <w:t xml:space="preserve">ия аттестации, поданного в аттестационную комиссию </w:t>
      </w:r>
      <w:r w:rsidRPr="00AC53E9">
        <w:rPr>
          <w:sz w:val="28"/>
          <w:szCs w:val="28"/>
        </w:rPr>
        <w:t>ДОУ.</w:t>
      </w:r>
    </w:p>
    <w:p w:rsidR="00AC53E9" w:rsidRPr="00AC53E9" w:rsidRDefault="00E31651" w:rsidP="00AC53E9">
      <w:pPr>
        <w:jc w:val="both"/>
        <w:rPr>
          <w:sz w:val="28"/>
          <w:szCs w:val="28"/>
        </w:rPr>
      </w:pPr>
      <w:r w:rsidRPr="00AC53E9">
        <w:rPr>
          <w:sz w:val="28"/>
          <w:szCs w:val="28"/>
        </w:rPr>
        <w:t>6.5. Аттестация проводится по двум направлениям:</w:t>
      </w:r>
    </w:p>
    <w:p w:rsidR="00AC53E9" w:rsidRPr="008F205B" w:rsidRDefault="00E31651" w:rsidP="008F20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5B">
        <w:rPr>
          <w:rFonts w:ascii="Times New Roman" w:hAnsi="Times New Roman" w:cs="Times New Roman"/>
          <w:sz w:val="28"/>
          <w:szCs w:val="28"/>
        </w:rPr>
        <w:t>первое направление – обобщение итогов деятельности педагогического работника в форме собеседования, творческого отчета, защиты проекта;</w:t>
      </w:r>
    </w:p>
    <w:p w:rsidR="00AC53E9" w:rsidRPr="008F205B" w:rsidRDefault="00E31651" w:rsidP="008F20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5B">
        <w:rPr>
          <w:rFonts w:ascii="Times New Roman" w:hAnsi="Times New Roman" w:cs="Times New Roman"/>
          <w:sz w:val="28"/>
          <w:szCs w:val="28"/>
        </w:rPr>
        <w:t>второе направле</w:t>
      </w:r>
      <w:r w:rsidRPr="008F205B">
        <w:rPr>
          <w:rFonts w:ascii="Times New Roman" w:hAnsi="Times New Roman" w:cs="Times New Roman"/>
          <w:sz w:val="28"/>
          <w:szCs w:val="28"/>
        </w:rPr>
        <w:t>ние – экспертная оценка практической деятельности педагогического работника.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6.6.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Соответствует занимаемой должности (указывается должность работника);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Не соответствует занимаемой должности (указывается должность</w:t>
      </w:r>
      <w:r w:rsidR="008F205B" w:rsidRPr="00E31651">
        <w:rPr>
          <w:sz w:val="28"/>
          <w:szCs w:val="28"/>
          <w:lang w:val="ru-RU"/>
        </w:rPr>
        <w:t xml:space="preserve"> </w:t>
      </w:r>
      <w:r w:rsidRPr="00E31651">
        <w:rPr>
          <w:sz w:val="28"/>
          <w:szCs w:val="28"/>
          <w:lang w:val="ru-RU"/>
        </w:rPr>
        <w:t>работника).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 xml:space="preserve">6.7. Решение о соответствии занимаемой должности выносится аттестационной комиссией не позднее </w:t>
      </w:r>
      <w:r w:rsidR="008F205B" w:rsidRPr="00E31651">
        <w:rPr>
          <w:sz w:val="28"/>
          <w:szCs w:val="28"/>
          <w:lang w:val="ru-RU"/>
        </w:rPr>
        <w:t xml:space="preserve">10 дней со дня окончания сроков </w:t>
      </w:r>
      <w:r w:rsidRPr="00E31651">
        <w:rPr>
          <w:sz w:val="28"/>
          <w:szCs w:val="28"/>
          <w:lang w:val="ru-RU"/>
        </w:rPr>
        <w:t>аттестации.</w:t>
      </w:r>
    </w:p>
    <w:p w:rsidR="00AC53E9" w:rsidRPr="00E31651" w:rsidRDefault="00E31651" w:rsidP="00AC53E9">
      <w:pPr>
        <w:jc w:val="both"/>
        <w:rPr>
          <w:b/>
          <w:sz w:val="28"/>
          <w:szCs w:val="28"/>
          <w:lang w:val="ru-RU"/>
        </w:rPr>
      </w:pPr>
      <w:r w:rsidRPr="00E31651">
        <w:rPr>
          <w:b/>
          <w:sz w:val="28"/>
          <w:szCs w:val="28"/>
          <w:lang w:val="ru-RU"/>
        </w:rPr>
        <w:t>7. Реализация решений аттестационной комиссии. Рассмотрение трудовых споров, связанных с аттестацией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7.1. На основании решений аттестационной комиссии руководитель ДОУ издает приказ о подтверждении соответствия педагогическим рабо</w:t>
      </w:r>
      <w:r w:rsidRPr="00E31651">
        <w:rPr>
          <w:sz w:val="28"/>
          <w:szCs w:val="28"/>
          <w:lang w:val="ru-RU"/>
        </w:rPr>
        <w:t>тником занимаемой должности.</w:t>
      </w:r>
    </w:p>
    <w:p w:rsidR="00AC53E9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7.2.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</w:t>
      </w:r>
      <w:r w:rsidRPr="00E31651">
        <w:rPr>
          <w:sz w:val="28"/>
          <w:szCs w:val="28"/>
          <w:lang w:val="ru-RU"/>
        </w:rPr>
        <w:t>сти 1 статьи 81 Трудового кодекса Российской Федерации.</w:t>
      </w:r>
    </w:p>
    <w:p w:rsidR="004A1D8A" w:rsidRPr="00E31651" w:rsidRDefault="00E31651" w:rsidP="00AC53E9">
      <w:pPr>
        <w:jc w:val="both"/>
        <w:rPr>
          <w:sz w:val="28"/>
          <w:szCs w:val="28"/>
          <w:lang w:val="ru-RU"/>
        </w:rPr>
      </w:pPr>
      <w:r w:rsidRPr="00E31651">
        <w:rPr>
          <w:sz w:val="28"/>
          <w:szCs w:val="28"/>
          <w:lang w:val="ru-RU"/>
        </w:rPr>
        <w:t>7.3. Трудовые споры, связанные с аттестацией, рассматриваются в соответствии с действующим законодательством в порядке рассмотрения трудовых споров.</w:t>
      </w:r>
    </w:p>
    <w:sectPr w:rsidR="004A1D8A" w:rsidRPr="00E31651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FCE"/>
    <w:multiLevelType w:val="hybridMultilevel"/>
    <w:tmpl w:val="BCEC4AFC"/>
    <w:lvl w:ilvl="0" w:tplc="39724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68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0D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0E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09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A1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6D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F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80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45B4"/>
    <w:multiLevelType w:val="hybridMultilevel"/>
    <w:tmpl w:val="8C007958"/>
    <w:lvl w:ilvl="0" w:tplc="61D6A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A7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2C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CD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44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E62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9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8B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AF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40B54"/>
    <w:multiLevelType w:val="hybridMultilevel"/>
    <w:tmpl w:val="88D00EB4"/>
    <w:lvl w:ilvl="0" w:tplc="0A86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66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89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7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81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69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CE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AD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8A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F0E2F"/>
    <w:rsid w:val="00077FC3"/>
    <w:rsid w:val="000E1DEC"/>
    <w:rsid w:val="004A1D8A"/>
    <w:rsid w:val="00501E56"/>
    <w:rsid w:val="007853F4"/>
    <w:rsid w:val="007F0E2F"/>
    <w:rsid w:val="008F205B"/>
    <w:rsid w:val="00AC53E9"/>
    <w:rsid w:val="00E3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E9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2021-04-27T09:23:00Z</dcterms:created>
  <dcterms:modified xsi:type="dcterms:W3CDTF">2021-04-27T09:23:00Z</dcterms:modified>
</cp:coreProperties>
</file>